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38A" w:rsidRDefault="00DA48F6">
      <w:pPr>
        <w:pStyle w:val="a9"/>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化学反应的限度</w:t>
      </w:r>
      <w:r>
        <w:rPr>
          <w:rFonts w:ascii="Times New Roman" w:eastAsia="宋体" w:hAnsi="宋体"/>
          <w:sz w:val="36"/>
        </w:rPr>
        <w:t xml:space="preserve">　</w:t>
      </w:r>
      <w:r>
        <w:rPr>
          <w:rFonts w:ascii="Arial" w:eastAsia="黑体" w:hAnsi="黑体"/>
          <w:sz w:val="36"/>
        </w:rPr>
        <w:t>化学反应条件的控制</w:t>
      </w:r>
    </w:p>
    <w:p w:rsidR="005B738A" w:rsidRDefault="00DA48F6">
      <w:pPr>
        <w:pStyle w:val="aa"/>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11</w:t>
      </w:r>
      <w:r>
        <w:rPr>
          <w:rFonts w:ascii="Times New Roman" w:eastAsia="宋体" w:hAnsi="宋体"/>
          <w:sz w:val="32"/>
        </w:rPr>
        <w:t xml:space="preserve">　</w:t>
      </w:r>
      <w:r>
        <w:rPr>
          <w:rFonts w:ascii="Arial" w:eastAsia="微软雅黑" w:hAnsi="微软雅黑"/>
          <w:sz w:val="32"/>
        </w:rPr>
        <w:t>化学反应的限度</w:t>
      </w:r>
      <w:r>
        <w:rPr>
          <w:rFonts w:ascii="Times New Roman" w:eastAsia="宋体" w:hAnsi="宋体"/>
          <w:sz w:val="32"/>
        </w:rPr>
        <w:t xml:space="preserve">　</w:t>
      </w:r>
      <w:r>
        <w:rPr>
          <w:rFonts w:ascii="Arial" w:eastAsia="微软雅黑" w:hAnsi="微软雅黑"/>
          <w:sz w:val="32"/>
        </w:rPr>
        <w:t>化学反应条件的控制</w:t>
      </w:r>
    </w:p>
    <w:p w:rsidR="005B738A" w:rsidRDefault="00DA48F6">
      <w:pPr>
        <w:tabs>
          <w:tab w:val="left" w:pos="1621"/>
          <w:tab w:val="left" w:pos="2914"/>
          <w:tab w:val="left" w:pos="3997"/>
          <w:tab w:val="left" w:pos="5074"/>
        </w:tabs>
        <w:jc w:val="center"/>
        <w:rPr>
          <w:rFonts w:ascii="Times New Roman" w:hAnsi="宋体"/>
        </w:rPr>
      </w:pPr>
      <w:r>
        <w:rPr>
          <w:rFonts w:eastAsia="文鼎习字体"/>
          <w:sz w:val="28"/>
        </w:rPr>
        <w:t>基础夯实</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下列反应不属于可逆反应的是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SO</w:t>
      </w:r>
      <w:r>
        <w:rPr>
          <w:rFonts w:ascii="Times New Roman" w:hAnsi="宋体"/>
          <w:vertAlign w:val="subscript"/>
        </w:rPr>
        <w:t>2</w:t>
      </w:r>
      <w:r>
        <w:rPr>
          <w:rFonts w:ascii="Times New Roman" w:hAnsi="宋体"/>
        </w:rPr>
        <w:t>溶于水和</w:t>
      </w:r>
      <w:r>
        <w:rPr>
          <w:rFonts w:ascii="Times New Roman" w:hAnsi="宋体"/>
        </w:rPr>
        <w:t>H</w:t>
      </w:r>
      <w:r>
        <w:rPr>
          <w:rFonts w:ascii="Times New Roman" w:hAnsi="宋体"/>
          <w:vertAlign w:val="subscript"/>
        </w:rPr>
        <w:t>2</w:t>
      </w:r>
      <w:r>
        <w:rPr>
          <w:rFonts w:ascii="Times New Roman" w:hAnsi="宋体"/>
        </w:rPr>
        <w:t>SO</w:t>
      </w:r>
      <w:r>
        <w:rPr>
          <w:rFonts w:ascii="Times New Roman" w:hAnsi="宋体"/>
          <w:vertAlign w:val="subscript"/>
        </w:rPr>
        <w:t>3</w:t>
      </w:r>
      <w:r>
        <w:rPr>
          <w:rFonts w:ascii="Times New Roman" w:hAnsi="宋体"/>
        </w:rPr>
        <w:t>分解</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H</w:t>
      </w:r>
      <w:r>
        <w:rPr>
          <w:rFonts w:ascii="Times New Roman" w:hAnsi="宋体"/>
          <w:vertAlign w:val="subscript"/>
        </w:rPr>
        <w:t>2</w:t>
      </w:r>
      <w:r>
        <w:rPr>
          <w:rFonts w:ascii="Times New Roman" w:hAnsi="宋体"/>
        </w:rPr>
        <w:t>与</w:t>
      </w:r>
      <w:r>
        <w:rPr>
          <w:rFonts w:ascii="Times New Roman" w:hAnsi="宋体"/>
        </w:rPr>
        <w:t>I</w:t>
      </w:r>
      <w:r>
        <w:rPr>
          <w:rFonts w:ascii="Times New Roman" w:hAnsi="宋体"/>
          <w:vertAlign w:val="subscript"/>
        </w:rPr>
        <w:t>2</w:t>
      </w:r>
      <w:r>
        <w:rPr>
          <w:rFonts w:ascii="Times New Roman" w:hAnsi="宋体"/>
        </w:rPr>
        <w:t>化合成</w:t>
      </w:r>
      <w:r>
        <w:rPr>
          <w:rFonts w:ascii="Times New Roman" w:hAnsi="宋体"/>
        </w:rPr>
        <w:t>HI</w:t>
      </w:r>
      <w:r>
        <w:rPr>
          <w:rFonts w:ascii="Times New Roman" w:hAnsi="宋体"/>
        </w:rPr>
        <w:t>和</w:t>
      </w:r>
      <w:r>
        <w:rPr>
          <w:rFonts w:ascii="Times New Roman" w:hAnsi="宋体"/>
        </w:rPr>
        <w:t>HI</w:t>
      </w:r>
      <w:r>
        <w:rPr>
          <w:rFonts w:ascii="Times New Roman" w:hAnsi="宋体"/>
        </w:rPr>
        <w:t>分解</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SO</w:t>
      </w:r>
      <w:r>
        <w:rPr>
          <w:rFonts w:ascii="Times New Roman" w:hAnsi="宋体"/>
          <w:vertAlign w:val="subscript"/>
        </w:rPr>
        <w:t>2</w:t>
      </w:r>
      <w:r>
        <w:rPr>
          <w:rFonts w:ascii="Times New Roman" w:hAnsi="宋体"/>
        </w:rPr>
        <w:t>与</w:t>
      </w:r>
      <w:r>
        <w:rPr>
          <w:rFonts w:ascii="Times New Roman" w:hAnsi="宋体"/>
        </w:rPr>
        <w:t>O</w:t>
      </w:r>
      <w:r>
        <w:rPr>
          <w:rFonts w:ascii="Times New Roman" w:hAnsi="宋体"/>
          <w:vertAlign w:val="subscript"/>
        </w:rPr>
        <w:t>2</w:t>
      </w:r>
      <w:r>
        <w:rPr>
          <w:rFonts w:ascii="Times New Roman" w:hAnsi="宋体"/>
        </w:rPr>
        <w:t>化合成</w:t>
      </w:r>
      <w:r>
        <w:rPr>
          <w:rFonts w:ascii="Times New Roman" w:hAnsi="宋体"/>
        </w:rPr>
        <w:t>SO</w:t>
      </w:r>
      <w:r>
        <w:rPr>
          <w:rFonts w:ascii="Times New Roman" w:hAnsi="宋体"/>
          <w:vertAlign w:val="subscript"/>
        </w:rPr>
        <w:t>3</w:t>
      </w:r>
      <w:r>
        <w:rPr>
          <w:rFonts w:ascii="Times New Roman" w:hAnsi="宋体"/>
        </w:rPr>
        <w:t>和</w:t>
      </w:r>
      <w:r>
        <w:rPr>
          <w:rFonts w:ascii="Times New Roman" w:hAnsi="宋体"/>
        </w:rPr>
        <w:t>SO</w:t>
      </w:r>
      <w:r>
        <w:rPr>
          <w:rFonts w:ascii="Times New Roman" w:hAnsi="宋体"/>
          <w:vertAlign w:val="subscript"/>
        </w:rPr>
        <w:t>3</w:t>
      </w:r>
      <w:r>
        <w:rPr>
          <w:rFonts w:ascii="Times New Roman" w:hAnsi="宋体"/>
        </w:rPr>
        <w:t>分解</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NH</w:t>
      </w:r>
      <w:r>
        <w:rPr>
          <w:rFonts w:ascii="Times New Roman" w:hAnsi="宋体"/>
          <w:vertAlign w:val="subscript"/>
        </w:rPr>
        <w:t>3</w:t>
      </w:r>
      <w:r>
        <w:rPr>
          <w:rFonts w:ascii="Times New Roman" w:hAnsi="宋体"/>
        </w:rPr>
        <w:t>与</w:t>
      </w:r>
      <w:r>
        <w:rPr>
          <w:rFonts w:ascii="Times New Roman" w:hAnsi="宋体"/>
        </w:rPr>
        <w:t>HCl</w:t>
      </w:r>
      <w:r>
        <w:rPr>
          <w:rFonts w:ascii="Times New Roman" w:hAnsi="宋体"/>
        </w:rPr>
        <w:t>化合生成</w:t>
      </w:r>
      <w:r>
        <w:rPr>
          <w:rFonts w:ascii="Times New Roman" w:hAnsi="宋体"/>
        </w:rPr>
        <w:t>NH</w:t>
      </w:r>
      <w:r>
        <w:rPr>
          <w:rFonts w:ascii="Times New Roman" w:hAnsi="宋体"/>
          <w:vertAlign w:val="subscript"/>
        </w:rPr>
        <w:t>4</w:t>
      </w:r>
      <w:r>
        <w:rPr>
          <w:rFonts w:ascii="Times New Roman" w:hAnsi="宋体"/>
        </w:rPr>
        <w:t>Cl</w:t>
      </w:r>
      <w:r>
        <w:rPr>
          <w:rFonts w:ascii="Times New Roman" w:hAnsi="宋体"/>
        </w:rPr>
        <w:t>和</w:t>
      </w:r>
      <w:r>
        <w:rPr>
          <w:rFonts w:ascii="Times New Roman" w:hAnsi="宋体"/>
        </w:rPr>
        <w:t>NH</w:t>
      </w:r>
      <w:r>
        <w:rPr>
          <w:rFonts w:ascii="Times New Roman" w:hAnsi="宋体"/>
          <w:vertAlign w:val="subscript"/>
        </w:rPr>
        <w:t>4</w:t>
      </w:r>
      <w:r>
        <w:rPr>
          <w:rFonts w:ascii="Times New Roman" w:hAnsi="宋体"/>
        </w:rPr>
        <w:t>Cl</w:t>
      </w:r>
      <w:r>
        <w:rPr>
          <w:rFonts w:ascii="Times New Roman" w:hAnsi="宋体"/>
        </w:rPr>
        <w:t>受热分解生成</w:t>
      </w:r>
      <w:r>
        <w:rPr>
          <w:rFonts w:ascii="Times New Roman" w:hAnsi="宋体"/>
        </w:rPr>
        <w:t>NH</w:t>
      </w:r>
      <w:r>
        <w:rPr>
          <w:rFonts w:ascii="Times New Roman" w:hAnsi="宋体"/>
          <w:vertAlign w:val="subscript"/>
        </w:rPr>
        <w:t>3</w:t>
      </w:r>
      <w:r>
        <w:rPr>
          <w:rFonts w:ascii="Times New Roman" w:hAnsi="宋体"/>
        </w:rPr>
        <w:t>和</w:t>
      </w:r>
      <w:r>
        <w:rPr>
          <w:rFonts w:ascii="Times New Roman" w:hAnsi="宋体"/>
        </w:rPr>
        <w:t>HCl</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可逆反应是指在相同条件下同时向正反两个方向进行的反应</w:t>
      </w:r>
      <w:r>
        <w:rPr>
          <w:rFonts w:ascii="Times New Roman" w:hAnsi="宋体"/>
        </w:rPr>
        <w:t>,</w:t>
      </w:r>
      <w:r>
        <w:rPr>
          <w:rFonts w:ascii="Times New Roman" w:eastAsia="楷体" w:hAnsi="楷体"/>
        </w:rPr>
        <w:t>而</w:t>
      </w:r>
      <w:r>
        <w:rPr>
          <w:rFonts w:ascii="Times New Roman" w:hAnsi="宋体"/>
        </w:rPr>
        <w:t>D</w:t>
      </w:r>
      <w:r>
        <w:rPr>
          <w:rFonts w:ascii="Times New Roman" w:eastAsia="楷体" w:hAnsi="楷体"/>
        </w:rPr>
        <w:t>项中两个反应的条件不同。</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对于可逆反应</w:t>
      </w:r>
      <w:r>
        <w:rPr>
          <w:rFonts w:ascii="Times New Roman" w:hAnsi="宋体"/>
        </w:rPr>
        <w:t>:M+N</w:t>
      </w:r>
      <w:r>
        <w:rPr>
          <w:rFonts w:ascii="Times New Roman" w:hAnsi="宋体"/>
          <w:noProof/>
        </w:rPr>
        <w:drawing>
          <wp:inline distT="0" distB="0" distL="0" distR="0">
            <wp:extent cx="259080" cy="1460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 name="Picture 79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Q</w:t>
      </w:r>
      <w:r>
        <w:rPr>
          <w:rFonts w:ascii="Times New Roman" w:hAnsi="宋体"/>
        </w:rPr>
        <w:t>达到平衡时</w:t>
      </w:r>
      <w:r>
        <w:rPr>
          <w:rFonts w:ascii="Times New Roman" w:hAnsi="宋体"/>
        </w:rPr>
        <w:t>,</w:t>
      </w:r>
      <w:r>
        <w:rPr>
          <w:rFonts w:ascii="Times New Roman" w:hAnsi="宋体"/>
        </w:rPr>
        <w:t>下列说法中正确的是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M</w:t>
      </w:r>
      <w:r>
        <w:rPr>
          <w:rFonts w:ascii="Times New Roman" w:hAnsi="宋体"/>
        </w:rPr>
        <w:t>、</w:t>
      </w:r>
      <w:r>
        <w:rPr>
          <w:rFonts w:ascii="Times New Roman" w:hAnsi="宋体"/>
        </w:rPr>
        <w:t>N</w:t>
      </w:r>
      <w:r>
        <w:rPr>
          <w:rFonts w:ascii="Times New Roman" w:hAnsi="宋体"/>
        </w:rPr>
        <w:t>、</w:t>
      </w:r>
      <w:r>
        <w:rPr>
          <w:rFonts w:ascii="Times New Roman" w:hAnsi="宋体"/>
        </w:rPr>
        <w:t>Q</w:t>
      </w:r>
      <w:r>
        <w:rPr>
          <w:rFonts w:ascii="Times New Roman" w:hAnsi="宋体"/>
        </w:rPr>
        <w:t>三种物质的浓度一定相等</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M</w:t>
      </w:r>
      <w:r>
        <w:rPr>
          <w:rFonts w:ascii="Times New Roman" w:hAnsi="宋体"/>
        </w:rPr>
        <w:t>、</w:t>
      </w:r>
      <w:r>
        <w:rPr>
          <w:rFonts w:ascii="Times New Roman" w:hAnsi="宋体"/>
        </w:rPr>
        <w:t>N</w:t>
      </w:r>
      <w:r>
        <w:rPr>
          <w:rFonts w:ascii="Times New Roman" w:hAnsi="宋体"/>
        </w:rPr>
        <w:t>全部变成了</w:t>
      </w:r>
      <w:r>
        <w:rPr>
          <w:rFonts w:ascii="Times New Roman" w:hAnsi="宋体"/>
        </w:rPr>
        <w:t>Q</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反应混合物中各成分的百分组成不再变化</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反应已经停止</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可逆反应达到平衡时</w:t>
      </w:r>
      <w:r>
        <w:rPr>
          <w:rFonts w:ascii="Times New Roman" w:hAnsi="宋体"/>
        </w:rPr>
        <w:t>,</w:t>
      </w:r>
      <w:r>
        <w:rPr>
          <w:rFonts w:ascii="Times New Roman" w:hAnsi="宋体"/>
          <w:i/>
        </w:rPr>
        <w:t>v</w:t>
      </w:r>
      <w:r>
        <w:rPr>
          <w:rFonts w:ascii="Times New Roman" w:hAnsi="宋体"/>
        </w:rPr>
        <w:t>(</w:t>
      </w:r>
      <w:r>
        <w:rPr>
          <w:rFonts w:ascii="Times New Roman" w:eastAsia="楷体" w:hAnsi="楷体"/>
        </w:rPr>
        <w:t>正</w:t>
      </w:r>
      <w:r>
        <w:rPr>
          <w:rFonts w:ascii="Times New Roman" w:hAnsi="宋体"/>
        </w:rPr>
        <w:t>)=</w:t>
      </w:r>
      <w:r>
        <w:rPr>
          <w:rFonts w:ascii="Times New Roman" w:hAnsi="宋体"/>
          <w:i/>
        </w:rPr>
        <w:t>v</w:t>
      </w:r>
      <w:r>
        <w:rPr>
          <w:rFonts w:ascii="Times New Roman" w:hAnsi="宋体"/>
        </w:rPr>
        <w:t>(</w:t>
      </w:r>
      <w:r>
        <w:rPr>
          <w:rFonts w:ascii="Times New Roman" w:eastAsia="楷体" w:hAnsi="楷体"/>
        </w:rPr>
        <w:t>逆</w:t>
      </w:r>
      <w:r>
        <w:rPr>
          <w:rFonts w:ascii="Times New Roman" w:hAnsi="宋体"/>
        </w:rPr>
        <w:t>)&gt;0,</w:t>
      </w:r>
      <w:r>
        <w:rPr>
          <w:rFonts w:ascii="Times New Roman" w:eastAsia="楷体" w:hAnsi="楷体"/>
        </w:rPr>
        <w:t>反应仍在进行</w:t>
      </w:r>
      <w:r>
        <w:rPr>
          <w:rFonts w:ascii="Times New Roman" w:hAnsi="宋体"/>
        </w:rPr>
        <w:t>,M</w:t>
      </w:r>
      <w:r>
        <w:rPr>
          <w:rFonts w:ascii="Times New Roman" w:eastAsia="楷体" w:hAnsi="楷体"/>
        </w:rPr>
        <w:t>、</w:t>
      </w:r>
      <w:r>
        <w:rPr>
          <w:rFonts w:ascii="Times New Roman" w:hAnsi="宋体"/>
        </w:rPr>
        <w:t>N</w:t>
      </w:r>
      <w:r>
        <w:rPr>
          <w:rFonts w:ascii="Times New Roman" w:eastAsia="楷体" w:hAnsi="楷体"/>
        </w:rPr>
        <w:t>、</w:t>
      </w:r>
      <w:r>
        <w:rPr>
          <w:rFonts w:ascii="Times New Roman" w:hAnsi="宋体"/>
        </w:rPr>
        <w:t>Q</w:t>
      </w:r>
      <w:r>
        <w:rPr>
          <w:rFonts w:ascii="Times New Roman" w:eastAsia="楷体" w:hAnsi="楷体"/>
        </w:rPr>
        <w:t>的浓度不再发生变化</w:t>
      </w:r>
      <w:r>
        <w:rPr>
          <w:rFonts w:ascii="Times New Roman" w:hAnsi="宋体"/>
        </w:rPr>
        <w:t>,</w:t>
      </w:r>
      <w:r>
        <w:rPr>
          <w:rFonts w:ascii="Times New Roman" w:eastAsia="楷体" w:hAnsi="楷体"/>
        </w:rPr>
        <w:t>但它们不一定相等。</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工业炼铁是在高炉中进行的</w:t>
      </w:r>
      <w:r>
        <w:rPr>
          <w:rFonts w:ascii="Times New Roman" w:hAnsi="宋体"/>
        </w:rPr>
        <w:t>,</w:t>
      </w:r>
      <w:r>
        <w:rPr>
          <w:rFonts w:ascii="Times New Roman" w:hAnsi="宋体"/>
        </w:rPr>
        <w:t>高炉炼铁的主要反应是</w:t>
      </w:r>
      <w:r>
        <w:rPr>
          <w:rFonts w:ascii="Times New Roman" w:hAnsi="宋体"/>
        </w:rPr>
        <w:t>:</w:t>
      </w:r>
      <w:r>
        <w:rPr>
          <w:rFonts w:ascii="宋体" w:hAnsi="宋体" w:cs="宋体" w:hint="eastAsia"/>
        </w:rPr>
        <w:t>①</w:t>
      </w:r>
      <w:r>
        <w:rPr>
          <w:rFonts w:ascii="Times New Roman" w:hAnsi="宋体"/>
        </w:rPr>
        <w:t>2C+O</w:t>
      </w:r>
      <w:r>
        <w:rPr>
          <w:rFonts w:ascii="Times New Roman" w:hAnsi="宋体"/>
          <w:vertAlign w:val="subscript"/>
        </w:rPr>
        <w:t>2</w:t>
      </w:r>
      <w:r>
        <w:rPr>
          <w:rFonts w:ascii="Times New Roman" w:hAnsi="宋体"/>
          <w:noProof/>
        </w:rPr>
        <w:drawing>
          <wp:inline distT="0" distB="0" distL="0" distR="0">
            <wp:extent cx="259080" cy="21590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 name="Picture 797"/>
                    <pic:cNvPicPr>
                      <a:picLocks noChangeAspect="1"/>
                    </pic:cNvPicPr>
                  </pic:nvPicPr>
                  <pic:blipFill>
                    <a:blip r:embed="rId9"/>
                    <a:stretch>
                      <a:fillRect/>
                    </a:stretch>
                  </pic:blipFill>
                  <pic:spPr>
                    <a:xfrm>
                      <a:off x="0" y="0"/>
                      <a:ext cx="259200" cy="216360"/>
                    </a:xfrm>
                    <a:prstGeom prst="rect">
                      <a:avLst/>
                    </a:prstGeom>
                  </pic:spPr>
                </pic:pic>
              </a:graphicData>
            </a:graphic>
          </wp:inline>
        </w:drawing>
      </w:r>
      <w:r>
        <w:rPr>
          <w:rFonts w:ascii="Times New Roman" w:hAnsi="宋体"/>
        </w:rPr>
        <w:t>2CO;</w:t>
      </w:r>
      <w:r>
        <w:rPr>
          <w:rFonts w:ascii="宋体" w:hAnsi="宋体" w:cs="宋体" w:hint="eastAsia"/>
        </w:rPr>
        <w:t>②</w:t>
      </w:r>
      <w:r>
        <w:rPr>
          <w:rFonts w:ascii="Times New Roman" w:hAnsi="宋体"/>
        </w:rPr>
        <w:t>Fe</w:t>
      </w:r>
      <w:r>
        <w:rPr>
          <w:rFonts w:ascii="Times New Roman" w:hAnsi="宋体"/>
          <w:vertAlign w:val="subscript"/>
        </w:rPr>
        <w:t>2</w:t>
      </w:r>
      <w:r>
        <w:rPr>
          <w:rFonts w:ascii="Times New Roman" w:hAnsi="宋体"/>
        </w:rPr>
        <w:t>O</w:t>
      </w:r>
      <w:r>
        <w:rPr>
          <w:rFonts w:ascii="Times New Roman" w:hAnsi="宋体"/>
          <w:vertAlign w:val="subscript"/>
        </w:rPr>
        <w:t>3</w:t>
      </w:r>
      <w:r>
        <w:rPr>
          <w:rFonts w:ascii="Times New Roman" w:hAnsi="宋体"/>
        </w:rPr>
        <w:t>+3CO</w:t>
      </w:r>
      <w:r>
        <w:rPr>
          <w:rFonts w:ascii="Times New Roman" w:hAnsi="宋体"/>
          <w:noProof/>
        </w:rPr>
        <w:drawing>
          <wp:inline distT="0" distB="0" distL="0" distR="0">
            <wp:extent cx="259080" cy="21590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 name="Picture 798"/>
                    <pic:cNvPicPr>
                      <a:picLocks noChangeAspect="1"/>
                    </pic:cNvPicPr>
                  </pic:nvPicPr>
                  <pic:blipFill>
                    <a:blip r:embed="rId9"/>
                    <a:stretch>
                      <a:fillRect/>
                    </a:stretch>
                  </pic:blipFill>
                  <pic:spPr>
                    <a:xfrm>
                      <a:off x="0" y="0"/>
                      <a:ext cx="259200" cy="216360"/>
                    </a:xfrm>
                    <a:prstGeom prst="rect">
                      <a:avLst/>
                    </a:prstGeom>
                  </pic:spPr>
                </pic:pic>
              </a:graphicData>
            </a:graphic>
          </wp:inline>
        </w:drawing>
      </w:r>
      <w:r>
        <w:rPr>
          <w:rFonts w:ascii="Times New Roman" w:hAnsi="宋体"/>
        </w:rPr>
        <w:t>2Fe+3CO</w:t>
      </w:r>
      <w:r>
        <w:rPr>
          <w:rFonts w:ascii="Times New Roman" w:hAnsi="宋体"/>
          <w:vertAlign w:val="subscript"/>
        </w:rPr>
        <w:t>2</w:t>
      </w:r>
      <w:r>
        <w:rPr>
          <w:rFonts w:ascii="Times New Roman" w:hAnsi="宋体"/>
        </w:rPr>
        <w:t>。该炼铁工艺中</w:t>
      </w:r>
      <w:r>
        <w:rPr>
          <w:rFonts w:ascii="Times New Roman" w:hAnsi="宋体"/>
        </w:rPr>
        <w:t>,</w:t>
      </w:r>
      <w:r>
        <w:rPr>
          <w:rFonts w:ascii="Times New Roman" w:hAnsi="宋体"/>
        </w:rPr>
        <w:t>焦炭的实际用量远远高于按照化学方程式计算所需要的量。其主要原因是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CO</w:t>
      </w:r>
      <w:r>
        <w:rPr>
          <w:rFonts w:ascii="Times New Roman" w:hAnsi="宋体"/>
        </w:rPr>
        <w:t>过量</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CO</w:t>
      </w:r>
      <w:r>
        <w:rPr>
          <w:rFonts w:ascii="Times New Roman" w:hAnsi="宋体"/>
        </w:rPr>
        <w:t>与铁矿石接触不充分</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炼铁高炉的高度不够</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反应</w:t>
      </w:r>
      <w:r>
        <w:rPr>
          <w:rFonts w:ascii="宋体" w:hAnsi="宋体" w:cs="宋体" w:hint="eastAsia"/>
        </w:rPr>
        <w:t>①②</w:t>
      </w:r>
      <w:r>
        <w:rPr>
          <w:rFonts w:ascii="Times New Roman" w:hAnsi="宋体"/>
        </w:rPr>
        <w:t>都有一定限度</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研究表明</w:t>
      </w:r>
      <w:r>
        <w:rPr>
          <w:rFonts w:ascii="Times New Roman" w:hAnsi="宋体"/>
        </w:rPr>
        <w:t>,</w:t>
      </w:r>
      <w:r>
        <w:rPr>
          <w:rFonts w:ascii="Times New Roman" w:eastAsia="楷体" w:hAnsi="楷体"/>
        </w:rPr>
        <w:t>反应</w:t>
      </w:r>
      <w:r>
        <w:rPr>
          <w:rFonts w:ascii="宋体" w:hAnsi="宋体" w:cs="宋体" w:hint="eastAsia"/>
        </w:rPr>
        <w:t>①②</w:t>
      </w:r>
      <w:r>
        <w:rPr>
          <w:rFonts w:ascii="Times New Roman" w:eastAsia="楷体" w:hAnsi="楷体"/>
        </w:rPr>
        <w:t>都是可逆反应</w:t>
      </w:r>
      <w:r>
        <w:rPr>
          <w:rFonts w:ascii="Times New Roman" w:hAnsi="宋体"/>
        </w:rPr>
        <w:t>,</w:t>
      </w:r>
      <w:r>
        <w:rPr>
          <w:rFonts w:ascii="Times New Roman" w:eastAsia="楷体" w:hAnsi="楷体"/>
        </w:rPr>
        <w:t>都有一定的限度</w:t>
      </w:r>
      <w:r>
        <w:rPr>
          <w:rFonts w:ascii="Times New Roman" w:hAnsi="宋体"/>
        </w:rPr>
        <w:t>,</w:t>
      </w:r>
      <w:r>
        <w:rPr>
          <w:rFonts w:ascii="Times New Roman" w:eastAsia="楷体" w:hAnsi="楷体"/>
        </w:rPr>
        <w:t>因此反应</w:t>
      </w:r>
      <w:r>
        <w:rPr>
          <w:rFonts w:ascii="宋体" w:hAnsi="宋体" w:cs="宋体" w:hint="eastAsia"/>
        </w:rPr>
        <w:t>①</w:t>
      </w:r>
      <w:r>
        <w:rPr>
          <w:rFonts w:ascii="Times New Roman" w:eastAsia="楷体" w:hAnsi="楷体"/>
        </w:rPr>
        <w:t>中的碳和反应</w:t>
      </w:r>
      <w:r>
        <w:rPr>
          <w:rFonts w:ascii="宋体" w:hAnsi="宋体" w:cs="宋体" w:hint="eastAsia"/>
        </w:rPr>
        <w:t>②</w:t>
      </w:r>
      <w:r>
        <w:rPr>
          <w:rFonts w:ascii="Times New Roman" w:eastAsia="楷体" w:hAnsi="楷体"/>
        </w:rPr>
        <w:t>中的</w:t>
      </w:r>
      <w:r>
        <w:rPr>
          <w:rFonts w:ascii="Times New Roman" w:hAnsi="宋体"/>
        </w:rPr>
        <w:t>CO</w:t>
      </w:r>
      <w:r>
        <w:rPr>
          <w:rFonts w:ascii="Times New Roman" w:eastAsia="楷体" w:hAnsi="楷体"/>
        </w:rPr>
        <w:t>不能完全转化</w:t>
      </w:r>
      <w:r>
        <w:rPr>
          <w:rFonts w:ascii="Times New Roman" w:hAnsi="宋体"/>
        </w:rPr>
        <w:t>,</w:t>
      </w:r>
      <w:r>
        <w:rPr>
          <w:rFonts w:ascii="Times New Roman" w:eastAsia="楷体" w:hAnsi="楷体"/>
        </w:rPr>
        <w:t>致使焦炭的实际用量远远高于按照化学方程式计算所需要的量。</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5B738A">
      <w:pPr>
        <w:tabs>
          <w:tab w:val="left" w:pos="1621"/>
          <w:tab w:val="left" w:pos="2914"/>
          <w:tab w:val="left" w:pos="3997"/>
          <w:tab w:val="left" w:pos="5074"/>
        </w:tabs>
        <w:rPr>
          <w:rFonts w:ascii="Times New Roman" w:hAnsi="宋体"/>
        </w:rPr>
      </w:pP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一定温度下</w:t>
      </w:r>
      <w:r>
        <w:rPr>
          <w:rFonts w:ascii="Times New Roman" w:hAnsi="宋体"/>
        </w:rPr>
        <w:t>,</w:t>
      </w:r>
      <w:r>
        <w:rPr>
          <w:rFonts w:ascii="Times New Roman" w:hAnsi="宋体"/>
        </w:rPr>
        <w:t>在某恒容的密闭容器中</w:t>
      </w:r>
      <w:r>
        <w:rPr>
          <w:rFonts w:ascii="Times New Roman" w:hAnsi="宋体"/>
        </w:rPr>
        <w:t>,</w:t>
      </w:r>
      <w:r>
        <w:rPr>
          <w:rFonts w:ascii="Times New Roman" w:hAnsi="宋体"/>
        </w:rPr>
        <w:t>建立化学平衡</w:t>
      </w:r>
      <w:r>
        <w:rPr>
          <w:rFonts w:ascii="Times New Roman" w:hAnsi="宋体"/>
        </w:rPr>
        <w:t>:C(s)+H</w:t>
      </w:r>
      <w:r>
        <w:rPr>
          <w:rFonts w:ascii="Times New Roman" w:hAnsi="宋体"/>
          <w:vertAlign w:val="subscript"/>
        </w:rPr>
        <w:t>2</w:t>
      </w:r>
      <w:r>
        <w:rPr>
          <w:rFonts w:ascii="Times New Roman" w:hAnsi="宋体"/>
        </w:rPr>
        <w:t>O(g)</w:t>
      </w:r>
      <w:r>
        <w:rPr>
          <w:rFonts w:ascii="Times New Roman" w:hAnsi="宋体"/>
          <w:noProof/>
        </w:rPr>
        <w:drawing>
          <wp:inline distT="0" distB="0" distL="0" distR="0">
            <wp:extent cx="259080" cy="1460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Picture 799"/>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CO(g)+H</w:t>
      </w:r>
      <w:r>
        <w:rPr>
          <w:rFonts w:ascii="Times New Roman" w:hAnsi="宋体"/>
          <w:vertAlign w:val="subscript"/>
        </w:rPr>
        <w:t>2</w:t>
      </w:r>
      <w:r>
        <w:rPr>
          <w:rFonts w:ascii="Times New Roman" w:hAnsi="宋体"/>
        </w:rPr>
        <w:t>(g)</w:t>
      </w:r>
      <w:r>
        <w:rPr>
          <w:rFonts w:ascii="Times New Roman" w:hAnsi="宋体"/>
        </w:rPr>
        <w:t>。下列叙述中不能说明该反应已达到化学平衡状态的是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体系的压强不再发生变化</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i/>
        </w:rPr>
        <w:t>v</w:t>
      </w:r>
      <w:r>
        <w:rPr>
          <w:rFonts w:ascii="Times New Roman" w:hAnsi="宋体"/>
          <w:vertAlign w:val="subscript"/>
        </w:rPr>
        <w:t>正</w:t>
      </w:r>
      <w:r>
        <w:rPr>
          <w:rFonts w:ascii="Times New Roman" w:hAnsi="宋体"/>
        </w:rPr>
        <w:t>(CO)=</w:t>
      </w:r>
      <w:r>
        <w:rPr>
          <w:rFonts w:ascii="Times New Roman" w:hAnsi="宋体"/>
          <w:i/>
        </w:rPr>
        <w:t>v</w:t>
      </w:r>
      <w:r>
        <w:rPr>
          <w:rFonts w:ascii="Times New Roman" w:hAnsi="宋体"/>
          <w:vertAlign w:val="subscript"/>
        </w:rPr>
        <w:t>逆</w:t>
      </w:r>
      <w:r>
        <w:rPr>
          <w:rFonts w:ascii="Times New Roman" w:hAnsi="宋体"/>
        </w:rPr>
        <w:t>(H</w:t>
      </w:r>
      <w:r>
        <w:rPr>
          <w:rFonts w:ascii="Times New Roman" w:hAnsi="宋体"/>
          <w:vertAlign w:val="subscript"/>
        </w:rPr>
        <w:t>2</w:t>
      </w:r>
      <w:r>
        <w:rPr>
          <w:rFonts w:ascii="Times New Roman" w:hAnsi="宋体"/>
        </w:rPr>
        <w:t>O)</w:t>
      </w:r>
    </w:p>
    <w:p w:rsidR="005B738A" w:rsidRDefault="00DA48F6">
      <w:pPr>
        <w:tabs>
          <w:tab w:val="left" w:pos="1621"/>
          <w:tab w:val="left" w:pos="2914"/>
          <w:tab w:val="left" w:pos="3997"/>
          <w:tab w:val="left" w:pos="5074"/>
        </w:tabs>
        <w:rPr>
          <w:rFonts w:ascii="Times New Roman" w:hAnsi="宋体"/>
        </w:rPr>
      </w:pPr>
      <w:r>
        <w:rPr>
          <w:rFonts w:ascii="Times New Roman" w:hAnsi="宋体"/>
        </w:rPr>
        <w:lastRenderedPageBreak/>
        <w:t>C</w:t>
      </w:r>
      <w:r>
        <w:rPr>
          <w:rFonts w:ascii="Times New Roman" w:hAnsi="Times New Roman"/>
        </w:rPr>
        <w:t>.</w:t>
      </w:r>
      <w:r>
        <w:rPr>
          <w:rFonts w:ascii="Times New Roman" w:hAnsi="宋体"/>
        </w:rPr>
        <w:t>生成</w:t>
      </w:r>
      <w:r>
        <w:rPr>
          <w:rFonts w:ascii="Times New Roman" w:hAnsi="宋体"/>
          <w:i/>
        </w:rPr>
        <w:t>n</w:t>
      </w:r>
      <w:r>
        <w:rPr>
          <w:rFonts w:ascii="Times New Roman" w:hAnsi="宋体"/>
        </w:rPr>
        <w:t xml:space="preserve"> mol CO</w:t>
      </w:r>
      <w:r>
        <w:rPr>
          <w:rFonts w:ascii="Times New Roman" w:hAnsi="宋体"/>
        </w:rPr>
        <w:t>的同时生成</w:t>
      </w:r>
      <w:r>
        <w:rPr>
          <w:rFonts w:ascii="Times New Roman" w:hAnsi="宋体"/>
          <w:i/>
        </w:rPr>
        <w:t>n</w:t>
      </w:r>
      <w:r>
        <w:rPr>
          <w:rFonts w:ascii="Times New Roman" w:hAnsi="宋体"/>
        </w:rPr>
        <w:t xml:space="preserve"> mol H</w:t>
      </w:r>
      <w:r>
        <w:rPr>
          <w:rFonts w:ascii="Times New Roman" w:hAnsi="宋体"/>
          <w:vertAlign w:val="subscript"/>
        </w:rPr>
        <w:t>2</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1 mol H</w:t>
      </w:r>
      <w:r>
        <w:rPr>
          <w:rFonts w:ascii="Times New Roman" w:hAnsi="Times New Roman"/>
        </w:rPr>
        <w:t>—</w:t>
      </w:r>
      <w:r>
        <w:rPr>
          <w:rFonts w:ascii="Times New Roman" w:hAnsi="宋体"/>
        </w:rPr>
        <w:t>H</w:t>
      </w:r>
      <w:r>
        <w:rPr>
          <w:rFonts w:ascii="Times New Roman" w:hAnsi="宋体"/>
        </w:rPr>
        <w:t>键断裂的同时断裂</w:t>
      </w:r>
      <w:r>
        <w:rPr>
          <w:rFonts w:ascii="Times New Roman" w:hAnsi="宋体"/>
        </w:rPr>
        <w:t>2 mol</w:t>
      </w:r>
      <w:r>
        <w:rPr>
          <w:rFonts w:ascii="Times New Roman" w:hAnsi="宋体"/>
        </w:rPr>
        <w:t xml:space="preserve"> H</w:t>
      </w:r>
      <w:r>
        <w:rPr>
          <w:rFonts w:ascii="Times New Roman" w:hAnsi="Times New Roman"/>
        </w:rPr>
        <w:t>—</w:t>
      </w:r>
      <w:r>
        <w:rPr>
          <w:rFonts w:ascii="Times New Roman" w:hAnsi="宋体"/>
        </w:rPr>
        <w:t>O</w:t>
      </w:r>
      <w:r>
        <w:rPr>
          <w:rFonts w:ascii="Times New Roman" w:hAnsi="宋体"/>
        </w:rPr>
        <w:t>键</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A</w:t>
      </w:r>
      <w:r>
        <w:rPr>
          <w:rFonts w:ascii="Times New Roman" w:eastAsia="楷体" w:hAnsi="楷体"/>
        </w:rPr>
        <w:t>项</w:t>
      </w:r>
      <w:r>
        <w:rPr>
          <w:rFonts w:ascii="Times New Roman" w:hAnsi="宋体"/>
        </w:rPr>
        <w:t>,</w:t>
      </w:r>
      <w:r>
        <w:rPr>
          <w:rFonts w:ascii="Times New Roman" w:eastAsia="楷体" w:hAnsi="楷体"/>
        </w:rPr>
        <w:t>由于该反应是一个反应前后气体分子总数不相等的反应</w:t>
      </w:r>
      <w:r>
        <w:rPr>
          <w:rFonts w:ascii="Times New Roman" w:hAnsi="宋体"/>
        </w:rPr>
        <w:t>,</w:t>
      </w:r>
      <w:r>
        <w:rPr>
          <w:rFonts w:ascii="Times New Roman" w:eastAsia="楷体" w:hAnsi="楷体"/>
        </w:rPr>
        <w:t>当体系的压强不再发生变化时</w:t>
      </w:r>
      <w:r>
        <w:rPr>
          <w:rFonts w:ascii="Times New Roman" w:hAnsi="宋体"/>
        </w:rPr>
        <w:t>,</w:t>
      </w:r>
      <w:r>
        <w:rPr>
          <w:rFonts w:ascii="Times New Roman" w:eastAsia="楷体" w:hAnsi="楷体"/>
        </w:rPr>
        <w:t>说明反应已达到化学平衡状态</w:t>
      </w:r>
      <w:r>
        <w:rPr>
          <w:rFonts w:ascii="Times New Roman" w:hAnsi="宋体"/>
        </w:rPr>
        <w:t>;B</w:t>
      </w:r>
      <w:r>
        <w:rPr>
          <w:rFonts w:ascii="Times New Roman" w:eastAsia="楷体" w:hAnsi="楷体"/>
        </w:rPr>
        <w:t>项</w:t>
      </w:r>
      <w:r>
        <w:rPr>
          <w:rFonts w:ascii="Times New Roman" w:hAnsi="宋体"/>
        </w:rPr>
        <w:t>,</w:t>
      </w:r>
      <w:r>
        <w:rPr>
          <w:rFonts w:ascii="Times New Roman" w:eastAsia="楷体" w:hAnsi="楷体"/>
        </w:rPr>
        <w:t>根据</w:t>
      </w:r>
      <w:r>
        <w:rPr>
          <w:rFonts w:ascii="Times New Roman" w:hAnsi="宋体"/>
          <w:i/>
        </w:rPr>
        <w:t>v</w:t>
      </w:r>
      <w:r>
        <w:rPr>
          <w:rFonts w:ascii="Times New Roman" w:eastAsia="楷体" w:hAnsi="楷体"/>
          <w:vertAlign w:val="subscript"/>
        </w:rPr>
        <w:t>正</w:t>
      </w:r>
      <w:r>
        <w:rPr>
          <w:rFonts w:ascii="Times New Roman" w:hAnsi="宋体"/>
        </w:rPr>
        <w:t>(CO)=</w:t>
      </w:r>
      <w:r>
        <w:rPr>
          <w:rFonts w:ascii="Times New Roman" w:hAnsi="宋体"/>
          <w:i/>
        </w:rPr>
        <w:t>v</w:t>
      </w:r>
      <w:r>
        <w:rPr>
          <w:rFonts w:ascii="Times New Roman" w:eastAsia="楷体" w:hAnsi="楷体"/>
          <w:vertAlign w:val="subscript"/>
        </w:rPr>
        <w:t>逆</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可知</w:t>
      </w:r>
      <w:r>
        <w:rPr>
          <w:rFonts w:ascii="Times New Roman" w:hAnsi="宋体"/>
        </w:rPr>
        <w:t>CO</w:t>
      </w:r>
      <w:r>
        <w:rPr>
          <w:rFonts w:ascii="Times New Roman" w:eastAsia="楷体" w:hAnsi="楷体"/>
        </w:rPr>
        <w:t>的正反应速率等于其逆反应速率</w:t>
      </w:r>
      <w:r>
        <w:rPr>
          <w:rFonts w:ascii="Times New Roman" w:hAnsi="宋体"/>
        </w:rPr>
        <w:t>,</w:t>
      </w:r>
      <w:r>
        <w:rPr>
          <w:rFonts w:ascii="Times New Roman" w:eastAsia="楷体" w:hAnsi="楷体"/>
        </w:rPr>
        <w:t>说明反应已达到化学平衡状态</w:t>
      </w:r>
      <w:r>
        <w:rPr>
          <w:rFonts w:ascii="Times New Roman" w:hAnsi="宋体"/>
        </w:rPr>
        <w:t>;C</w:t>
      </w:r>
      <w:r>
        <w:rPr>
          <w:rFonts w:ascii="Times New Roman" w:eastAsia="楷体" w:hAnsi="楷体"/>
        </w:rPr>
        <w:t>项</w:t>
      </w:r>
      <w:r>
        <w:rPr>
          <w:rFonts w:ascii="Times New Roman" w:hAnsi="宋体"/>
        </w:rPr>
        <w:t>,</w:t>
      </w:r>
      <w:r>
        <w:rPr>
          <w:rFonts w:ascii="Times New Roman" w:eastAsia="楷体" w:hAnsi="楷体"/>
        </w:rPr>
        <w:t>生成</w:t>
      </w:r>
      <w:r>
        <w:rPr>
          <w:rFonts w:ascii="Times New Roman" w:hAnsi="宋体"/>
        </w:rPr>
        <w:t>CO</w:t>
      </w:r>
      <w:r>
        <w:rPr>
          <w:rFonts w:ascii="Times New Roman" w:eastAsia="楷体" w:hAnsi="楷体"/>
        </w:rPr>
        <w:t>、</w:t>
      </w:r>
      <w:r>
        <w:rPr>
          <w:rFonts w:ascii="Times New Roman" w:hAnsi="宋体"/>
        </w:rPr>
        <w:t>H</w:t>
      </w:r>
      <w:r>
        <w:rPr>
          <w:rFonts w:ascii="Times New Roman" w:hAnsi="宋体"/>
          <w:vertAlign w:val="subscript"/>
        </w:rPr>
        <w:t>2</w:t>
      </w:r>
      <w:r>
        <w:rPr>
          <w:rFonts w:ascii="Times New Roman" w:eastAsia="楷体" w:hAnsi="楷体"/>
        </w:rPr>
        <w:t>均表示反应向正反应方向进行</w:t>
      </w:r>
      <w:r>
        <w:rPr>
          <w:rFonts w:ascii="Times New Roman" w:hAnsi="宋体"/>
        </w:rPr>
        <w:t>,</w:t>
      </w:r>
      <w:r>
        <w:rPr>
          <w:rFonts w:ascii="Times New Roman" w:eastAsia="楷体" w:hAnsi="楷体"/>
        </w:rPr>
        <w:t>没有表示出正、逆反应速率的关系</w:t>
      </w:r>
      <w:r>
        <w:rPr>
          <w:rFonts w:ascii="Times New Roman" w:hAnsi="宋体"/>
        </w:rPr>
        <w:t>,</w:t>
      </w:r>
      <w:r>
        <w:rPr>
          <w:rFonts w:ascii="Times New Roman" w:eastAsia="楷体" w:hAnsi="楷体"/>
        </w:rPr>
        <w:t>不能说明反应已达到化学平衡状态</w:t>
      </w:r>
      <w:r>
        <w:rPr>
          <w:rFonts w:ascii="Times New Roman" w:hAnsi="宋体"/>
        </w:rPr>
        <w:t>;D</w:t>
      </w:r>
      <w:r>
        <w:rPr>
          <w:rFonts w:ascii="Times New Roman" w:eastAsia="楷体" w:hAnsi="楷体"/>
        </w:rPr>
        <w:t>项</w:t>
      </w:r>
      <w:r>
        <w:rPr>
          <w:rFonts w:ascii="Times New Roman" w:hAnsi="宋体"/>
        </w:rPr>
        <w:t>,H</w:t>
      </w:r>
      <w:r>
        <w:rPr>
          <w:rFonts w:ascii="Times New Roman" w:hAnsi="Times New Roman"/>
        </w:rPr>
        <w:t>—</w:t>
      </w:r>
      <w:r>
        <w:rPr>
          <w:rFonts w:ascii="Times New Roman" w:hAnsi="宋体"/>
        </w:rPr>
        <w:t>H</w:t>
      </w:r>
      <w:r>
        <w:rPr>
          <w:rFonts w:ascii="Times New Roman" w:eastAsia="楷体" w:hAnsi="楷体"/>
        </w:rPr>
        <w:t>键断裂和</w:t>
      </w:r>
      <w:r>
        <w:rPr>
          <w:rFonts w:ascii="Times New Roman" w:hAnsi="宋体"/>
        </w:rPr>
        <w:t>H</w:t>
      </w:r>
      <w:r>
        <w:rPr>
          <w:rFonts w:ascii="Times New Roman" w:hAnsi="Times New Roman"/>
        </w:rPr>
        <w:t>—</w:t>
      </w:r>
      <w:r>
        <w:rPr>
          <w:rFonts w:ascii="Times New Roman" w:hAnsi="宋体"/>
        </w:rPr>
        <w:t>O</w:t>
      </w:r>
      <w:r>
        <w:rPr>
          <w:rFonts w:ascii="Times New Roman" w:eastAsia="楷体" w:hAnsi="楷体"/>
        </w:rPr>
        <w:t>键断裂是两个相反的反应方向</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H</w:t>
      </w:r>
      <w:r>
        <w:rPr>
          <w:rFonts w:ascii="Times New Roman" w:hAnsi="Times New Roman"/>
        </w:rPr>
        <w:t>—</w:t>
      </w:r>
      <w:r>
        <w:rPr>
          <w:rFonts w:ascii="Times New Roman" w:hAnsi="宋体"/>
        </w:rPr>
        <w:t>H</w:t>
      </w:r>
      <w:r>
        <w:rPr>
          <w:rFonts w:ascii="Times New Roman" w:eastAsia="楷体" w:hAnsi="楷体"/>
        </w:rPr>
        <w:t>键断裂的同时断裂</w:t>
      </w:r>
      <w:r>
        <w:rPr>
          <w:rFonts w:ascii="Times New Roman" w:hAnsi="宋体"/>
        </w:rPr>
        <w:t>2</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H</w:t>
      </w:r>
      <w:r>
        <w:rPr>
          <w:rFonts w:ascii="Times New Roman" w:hAnsi="Times New Roman"/>
        </w:rPr>
        <w:t>—</w:t>
      </w:r>
      <w:r>
        <w:rPr>
          <w:rFonts w:ascii="Times New Roman" w:hAnsi="宋体"/>
        </w:rPr>
        <w:t>O</w:t>
      </w:r>
      <w:r>
        <w:rPr>
          <w:rFonts w:ascii="Times New Roman" w:eastAsia="楷体" w:hAnsi="楷体"/>
        </w:rPr>
        <w:t>键</w:t>
      </w:r>
      <w:r>
        <w:rPr>
          <w:rFonts w:ascii="Times New Roman" w:hAnsi="宋体"/>
        </w:rPr>
        <w:t>,</w:t>
      </w:r>
      <w:r>
        <w:rPr>
          <w:rFonts w:ascii="Times New Roman" w:eastAsia="楷体" w:hAnsi="楷体"/>
        </w:rPr>
        <w:t>即消耗</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H</w:t>
      </w:r>
      <w:r>
        <w:rPr>
          <w:rFonts w:ascii="Times New Roman" w:hAnsi="宋体"/>
          <w:vertAlign w:val="subscript"/>
        </w:rPr>
        <w:t>2</w:t>
      </w:r>
      <w:r>
        <w:rPr>
          <w:rFonts w:ascii="Times New Roman" w:eastAsia="楷体" w:hAnsi="楷体"/>
        </w:rPr>
        <w:t>的同时消耗了</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可知</w:t>
      </w:r>
      <w:r>
        <w:rPr>
          <w:rFonts w:ascii="Times New Roman" w:hAnsi="宋体"/>
        </w:rPr>
        <w:t>H</w:t>
      </w:r>
      <w:r>
        <w:rPr>
          <w:rFonts w:ascii="Times New Roman" w:hAnsi="宋体"/>
          <w:vertAlign w:val="subscript"/>
        </w:rPr>
        <w:t>2</w:t>
      </w:r>
      <w:r>
        <w:rPr>
          <w:rFonts w:ascii="Times New Roman" w:eastAsia="楷体" w:hAnsi="楷体"/>
        </w:rPr>
        <w:t>的消耗量等于其生成量</w:t>
      </w:r>
      <w:r>
        <w:rPr>
          <w:rFonts w:ascii="Times New Roman" w:hAnsi="宋体"/>
        </w:rPr>
        <w:t>,</w:t>
      </w:r>
      <w:r>
        <w:rPr>
          <w:rFonts w:ascii="Times New Roman" w:eastAsia="楷体" w:hAnsi="楷体"/>
        </w:rPr>
        <w:t>说明反应已达到化学平衡状态。</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在一密闭容器中进行反应</w:t>
      </w:r>
      <w:r>
        <w:rPr>
          <w:rFonts w:ascii="Times New Roman" w:hAnsi="宋体"/>
        </w:rPr>
        <w:t>:2SO</w:t>
      </w:r>
      <w:r>
        <w:rPr>
          <w:rFonts w:ascii="Times New Roman" w:hAnsi="宋体"/>
          <w:vertAlign w:val="subscript"/>
        </w:rPr>
        <w:t>2</w:t>
      </w:r>
      <w:r>
        <w:rPr>
          <w:rFonts w:ascii="Times New Roman" w:hAnsi="宋体"/>
        </w:rPr>
        <w:t>(g)+O</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259080" cy="1460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 name="Picture 800"/>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2SO</w:t>
      </w:r>
      <w:r>
        <w:rPr>
          <w:rFonts w:ascii="Times New Roman" w:hAnsi="宋体"/>
          <w:vertAlign w:val="subscript"/>
        </w:rPr>
        <w:t>3</w:t>
      </w:r>
      <w:r>
        <w:rPr>
          <w:rFonts w:ascii="Times New Roman" w:hAnsi="宋体"/>
        </w:rPr>
        <w:t>(g),</w:t>
      </w:r>
      <w:r>
        <w:rPr>
          <w:rFonts w:ascii="Times New Roman" w:hAnsi="宋体"/>
        </w:rPr>
        <w:t>已知反应过程中某一时刻</w:t>
      </w:r>
      <w:r>
        <w:rPr>
          <w:rFonts w:ascii="Times New Roman" w:hAnsi="宋体"/>
        </w:rPr>
        <w:t>SO</w:t>
      </w:r>
      <w:r>
        <w:rPr>
          <w:rFonts w:ascii="Times New Roman" w:hAnsi="宋体"/>
          <w:vertAlign w:val="subscript"/>
        </w:rPr>
        <w:t>2</w:t>
      </w:r>
      <w:r>
        <w:rPr>
          <w:rFonts w:ascii="Times New Roman" w:hAnsi="宋体"/>
        </w:rPr>
        <w:t>、</w:t>
      </w:r>
      <w:r>
        <w:rPr>
          <w:rFonts w:ascii="Times New Roman" w:hAnsi="宋体"/>
        </w:rPr>
        <w:t>O</w:t>
      </w:r>
      <w:r>
        <w:rPr>
          <w:rFonts w:ascii="Times New Roman" w:hAnsi="宋体"/>
          <w:vertAlign w:val="subscript"/>
        </w:rPr>
        <w:t>2</w:t>
      </w:r>
      <w:r>
        <w:rPr>
          <w:rFonts w:ascii="Times New Roman" w:hAnsi="宋体"/>
        </w:rPr>
        <w:t>、</w:t>
      </w:r>
      <w:r>
        <w:rPr>
          <w:rFonts w:ascii="Times New Roman" w:hAnsi="宋体"/>
        </w:rPr>
        <w:t>SO</w:t>
      </w:r>
      <w:r>
        <w:rPr>
          <w:rFonts w:ascii="Times New Roman" w:hAnsi="宋体"/>
          <w:vertAlign w:val="subscript"/>
        </w:rPr>
        <w:t>3</w:t>
      </w:r>
      <w:r>
        <w:rPr>
          <w:rFonts w:ascii="Times New Roman" w:hAnsi="宋体"/>
        </w:rPr>
        <w:t>的浓度分别为</w:t>
      </w:r>
      <w:r>
        <w:rPr>
          <w:rFonts w:ascii="Times New Roman" w:hAnsi="宋体"/>
        </w:rPr>
        <w:t>0</w:t>
      </w:r>
      <w:r>
        <w:rPr>
          <w:rFonts w:ascii="Times New Roman" w:hAnsi="Times New Roman"/>
        </w:rPr>
        <w:t>.</w:t>
      </w: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hAnsi="宋体"/>
        </w:rPr>
        <w:t>0</w:t>
      </w:r>
      <w:r>
        <w:rPr>
          <w:rFonts w:ascii="Times New Roman" w:hAnsi="Times New Roman"/>
        </w:rPr>
        <w:t>.</w:t>
      </w:r>
      <w:r>
        <w:rPr>
          <w:rFonts w:ascii="Times New Roman" w:hAnsi="宋体"/>
        </w:rPr>
        <w:t>1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hAnsi="宋体"/>
        </w:rPr>
        <w:t>0</w:t>
      </w:r>
      <w:r>
        <w:rPr>
          <w:rFonts w:ascii="Times New Roman" w:hAnsi="Times New Roman"/>
        </w:rPr>
        <w:t>.</w:t>
      </w: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hAnsi="宋体"/>
        </w:rPr>
        <w:t>当反应达到平衡时</w:t>
      </w:r>
      <w:r>
        <w:rPr>
          <w:rFonts w:ascii="Times New Roman" w:hAnsi="宋体"/>
        </w:rPr>
        <w:t>,</w:t>
      </w:r>
      <w:r>
        <w:rPr>
          <w:rFonts w:ascii="Times New Roman" w:hAnsi="宋体"/>
        </w:rPr>
        <w:t>可能存在的数据是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SO</w:t>
      </w:r>
      <w:r>
        <w:rPr>
          <w:rFonts w:ascii="Times New Roman" w:hAnsi="宋体"/>
          <w:vertAlign w:val="subscript"/>
        </w:rPr>
        <w:t>2</w:t>
      </w:r>
      <w:r>
        <w:rPr>
          <w:rFonts w:ascii="Times New Roman" w:hAnsi="宋体"/>
        </w:rPr>
        <w:t>为</w:t>
      </w:r>
      <w:r>
        <w:rPr>
          <w:rFonts w:ascii="Times New Roman" w:hAnsi="宋体"/>
        </w:rPr>
        <w:t>0</w:t>
      </w:r>
      <w:r>
        <w:rPr>
          <w:rFonts w:ascii="Times New Roman" w:hAnsi="Times New Roman"/>
        </w:rPr>
        <w:t>.</w:t>
      </w:r>
      <w:r>
        <w:rPr>
          <w:rFonts w:ascii="Times New Roman" w:hAnsi="宋体"/>
        </w:rPr>
        <w:t>4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hAnsi="宋体"/>
        </w:rPr>
        <w:t>O</w:t>
      </w:r>
      <w:r>
        <w:rPr>
          <w:rFonts w:ascii="Times New Roman" w:hAnsi="宋体"/>
          <w:vertAlign w:val="subscript"/>
        </w:rPr>
        <w:t>2</w:t>
      </w:r>
      <w:r>
        <w:rPr>
          <w:rFonts w:ascii="Times New Roman" w:hAnsi="宋体"/>
        </w:rPr>
        <w:t>为</w:t>
      </w:r>
      <w:r>
        <w:rPr>
          <w:rFonts w:ascii="Times New Roman" w:hAnsi="宋体"/>
        </w:rPr>
        <w:t>0</w:t>
      </w:r>
      <w:r>
        <w:rPr>
          <w:rFonts w:ascii="Times New Roman" w:hAnsi="Times New Roman"/>
        </w:rPr>
        <w:t>.</w:t>
      </w: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SO</w:t>
      </w:r>
      <w:r>
        <w:rPr>
          <w:rFonts w:ascii="Times New Roman" w:hAnsi="宋体"/>
          <w:vertAlign w:val="subscript"/>
        </w:rPr>
        <w:t>2</w:t>
      </w:r>
      <w:r>
        <w:rPr>
          <w:rFonts w:ascii="Times New Roman" w:hAnsi="宋体"/>
        </w:rPr>
        <w:t>为</w:t>
      </w:r>
      <w:r>
        <w:rPr>
          <w:rFonts w:ascii="Times New Roman" w:hAnsi="宋体"/>
        </w:rPr>
        <w:t>0</w:t>
      </w:r>
      <w:r>
        <w:rPr>
          <w:rFonts w:ascii="Times New Roman" w:hAnsi="Times New Roman"/>
        </w:rPr>
        <w:t>.</w:t>
      </w:r>
      <w:r>
        <w:rPr>
          <w:rFonts w:ascii="Times New Roman" w:hAnsi="宋体"/>
        </w:rPr>
        <w:t>25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SO</w:t>
      </w:r>
      <w:r>
        <w:rPr>
          <w:rFonts w:ascii="Times New Roman" w:hAnsi="宋体"/>
          <w:vertAlign w:val="subscript"/>
        </w:rPr>
        <w:t>2</w:t>
      </w:r>
      <w:r>
        <w:rPr>
          <w:rFonts w:ascii="Times New Roman" w:hAnsi="宋体"/>
        </w:rPr>
        <w:t>、</w:t>
      </w:r>
      <w:r>
        <w:rPr>
          <w:rFonts w:ascii="Times New Roman" w:hAnsi="宋体"/>
        </w:rPr>
        <w:t>SO</w:t>
      </w:r>
      <w:r>
        <w:rPr>
          <w:rFonts w:ascii="Times New Roman" w:hAnsi="宋体"/>
          <w:vertAlign w:val="subscript"/>
        </w:rPr>
        <w:t>3</w:t>
      </w:r>
      <w:r>
        <w:rPr>
          <w:rFonts w:ascii="Times New Roman" w:hAnsi="宋体"/>
        </w:rPr>
        <w:t>均为</w:t>
      </w:r>
      <w:r>
        <w:rPr>
          <w:rFonts w:ascii="Times New Roman" w:hAnsi="宋体"/>
        </w:rPr>
        <w:t>0</w:t>
      </w:r>
      <w:r>
        <w:rPr>
          <w:rFonts w:ascii="Times New Roman" w:hAnsi="Times New Roman"/>
        </w:rPr>
        <w:t>.</w:t>
      </w:r>
      <w:r>
        <w:rPr>
          <w:rFonts w:ascii="Times New Roman" w:hAnsi="宋体"/>
        </w:rPr>
        <w:t>15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SO</w:t>
      </w:r>
      <w:r>
        <w:rPr>
          <w:rFonts w:ascii="Times New Roman" w:hAnsi="宋体"/>
          <w:vertAlign w:val="subscript"/>
        </w:rPr>
        <w:t>3</w:t>
      </w:r>
      <w:r>
        <w:rPr>
          <w:rFonts w:ascii="Times New Roman" w:hAnsi="宋体"/>
        </w:rPr>
        <w:t>为</w:t>
      </w:r>
      <w:r>
        <w:rPr>
          <w:rFonts w:ascii="Times New Roman" w:hAnsi="宋体"/>
        </w:rPr>
        <w:t>0</w:t>
      </w:r>
      <w:r>
        <w:rPr>
          <w:rFonts w:ascii="Times New Roman" w:hAnsi="Times New Roman"/>
        </w:rPr>
        <w:t>.</w:t>
      </w:r>
      <w:r>
        <w:rPr>
          <w:rFonts w:ascii="Times New Roman" w:hAnsi="宋体"/>
        </w:rPr>
        <w:t>4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假设该时刻的</w:t>
      </w:r>
      <w:r>
        <w:rPr>
          <w:rFonts w:ascii="Times New Roman" w:hAnsi="宋体"/>
        </w:rPr>
        <w:t>SO</w:t>
      </w:r>
      <w:r>
        <w:rPr>
          <w:rFonts w:ascii="Times New Roman" w:hAnsi="宋体"/>
          <w:vertAlign w:val="subscript"/>
        </w:rPr>
        <w:t>3</w:t>
      </w:r>
      <w:r>
        <w:rPr>
          <w:rFonts w:ascii="Times New Roman" w:eastAsia="楷体" w:hAnsi="楷体"/>
        </w:rPr>
        <w:t>全部转化为</w:t>
      </w:r>
      <w:r>
        <w:rPr>
          <w:rFonts w:ascii="Times New Roman" w:hAnsi="宋体"/>
        </w:rPr>
        <w:t>SO</w:t>
      </w:r>
      <w:r>
        <w:rPr>
          <w:rFonts w:ascii="Times New Roman" w:hAnsi="宋体"/>
          <w:vertAlign w:val="subscript"/>
        </w:rPr>
        <w:t>2</w:t>
      </w:r>
      <w:r>
        <w:rPr>
          <w:rFonts w:ascii="Times New Roman" w:eastAsia="楷体" w:hAnsi="楷体"/>
        </w:rPr>
        <w:t>和</w:t>
      </w:r>
      <w:r>
        <w:rPr>
          <w:rFonts w:ascii="Times New Roman" w:hAnsi="宋体"/>
        </w:rPr>
        <w:t>O</w:t>
      </w:r>
      <w:r>
        <w:rPr>
          <w:rFonts w:ascii="Times New Roman" w:hAnsi="宋体"/>
          <w:vertAlign w:val="subscript"/>
        </w:rPr>
        <w:t>2</w:t>
      </w:r>
      <w:r>
        <w:rPr>
          <w:rFonts w:ascii="Times New Roman" w:hAnsi="宋体"/>
        </w:rPr>
        <w:t>,</w:t>
      </w:r>
      <w:r>
        <w:rPr>
          <w:rFonts w:ascii="Times New Roman" w:eastAsia="楷体" w:hAnsi="楷体"/>
        </w:rPr>
        <w:t>则</w:t>
      </w:r>
      <w:r>
        <w:rPr>
          <w:rFonts w:ascii="Times New Roman" w:hAnsi="宋体"/>
        </w:rPr>
        <w:t>SO</w:t>
      </w:r>
      <w:r>
        <w:rPr>
          <w:rFonts w:ascii="Times New Roman" w:hAnsi="宋体"/>
          <w:vertAlign w:val="subscript"/>
        </w:rPr>
        <w:t>2</w:t>
      </w:r>
      <w:r>
        <w:rPr>
          <w:rFonts w:ascii="Times New Roman" w:eastAsia="楷体" w:hAnsi="楷体"/>
        </w:rPr>
        <w:t>、</w:t>
      </w:r>
      <w:r>
        <w:rPr>
          <w:rFonts w:ascii="Times New Roman" w:hAnsi="宋体"/>
        </w:rPr>
        <w:t>O</w:t>
      </w:r>
      <w:r>
        <w:rPr>
          <w:rFonts w:ascii="Times New Roman" w:hAnsi="宋体"/>
          <w:vertAlign w:val="subscript"/>
        </w:rPr>
        <w:t>2</w:t>
      </w:r>
      <w:r>
        <w:rPr>
          <w:rFonts w:ascii="Times New Roman" w:eastAsia="楷体" w:hAnsi="楷体"/>
        </w:rPr>
        <w:t>的浓度将分别达到</w:t>
      </w:r>
      <w:r>
        <w:rPr>
          <w:rFonts w:ascii="Times New Roman" w:hAnsi="宋体"/>
        </w:rPr>
        <w:t>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eastAsia="楷体" w:hAnsi="楷体"/>
        </w:rPr>
        <w:t>、</w:t>
      </w:r>
      <w:r>
        <w:rPr>
          <w:rFonts w:ascii="Times New Roman" w:hAnsi="宋体"/>
        </w:rPr>
        <w:t>0</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eastAsia="楷体" w:hAnsi="楷体"/>
        </w:rPr>
        <w:t>而假设该时刻的</w:t>
      </w:r>
      <w:r>
        <w:rPr>
          <w:rFonts w:ascii="Times New Roman" w:hAnsi="宋体"/>
        </w:rPr>
        <w:t>SO</w:t>
      </w:r>
      <w:r>
        <w:rPr>
          <w:rFonts w:ascii="Times New Roman" w:hAnsi="宋体"/>
          <w:vertAlign w:val="subscript"/>
        </w:rPr>
        <w:t>2</w:t>
      </w:r>
      <w:r>
        <w:rPr>
          <w:rFonts w:ascii="Times New Roman" w:eastAsia="楷体" w:hAnsi="楷体"/>
        </w:rPr>
        <w:t>和</w:t>
      </w:r>
      <w:r>
        <w:rPr>
          <w:rFonts w:ascii="Times New Roman" w:hAnsi="宋体"/>
        </w:rPr>
        <w:t>O</w:t>
      </w:r>
      <w:r>
        <w:rPr>
          <w:rFonts w:ascii="Times New Roman" w:hAnsi="宋体"/>
          <w:vertAlign w:val="subscript"/>
        </w:rPr>
        <w:t>2</w:t>
      </w:r>
      <w:r>
        <w:rPr>
          <w:rFonts w:ascii="Times New Roman" w:eastAsia="楷体" w:hAnsi="楷体"/>
        </w:rPr>
        <w:t>全部化合生成</w:t>
      </w:r>
      <w:r>
        <w:rPr>
          <w:rFonts w:ascii="Times New Roman" w:hAnsi="宋体"/>
        </w:rPr>
        <w:t>SO</w:t>
      </w:r>
      <w:r>
        <w:rPr>
          <w:rFonts w:ascii="Times New Roman" w:hAnsi="宋体"/>
          <w:vertAlign w:val="subscript"/>
        </w:rPr>
        <w:t>3</w:t>
      </w:r>
      <w:r>
        <w:rPr>
          <w:rFonts w:ascii="Times New Roman" w:hAnsi="宋体"/>
        </w:rPr>
        <w:t>,</w:t>
      </w:r>
      <w:r>
        <w:rPr>
          <w:rFonts w:ascii="Times New Roman" w:eastAsia="楷体" w:hAnsi="楷体"/>
        </w:rPr>
        <w:t>则</w:t>
      </w:r>
      <w:r>
        <w:rPr>
          <w:rFonts w:ascii="Times New Roman" w:hAnsi="宋体"/>
        </w:rPr>
        <w:t>SO</w:t>
      </w:r>
      <w:r>
        <w:rPr>
          <w:rFonts w:ascii="Times New Roman" w:hAnsi="宋体"/>
          <w:vertAlign w:val="subscript"/>
        </w:rPr>
        <w:t>3</w:t>
      </w:r>
      <w:r>
        <w:rPr>
          <w:rFonts w:ascii="Times New Roman" w:eastAsia="楷体" w:hAnsi="楷体"/>
        </w:rPr>
        <w:t>的浓度将达到</w:t>
      </w:r>
      <w:r>
        <w:rPr>
          <w:rFonts w:ascii="Times New Roman" w:hAnsi="宋体"/>
        </w:rPr>
        <w:t>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eastAsia="楷体" w:hAnsi="楷体"/>
        </w:rPr>
        <w:t>。因为该反应是可逆反应</w:t>
      </w:r>
      <w:r>
        <w:rPr>
          <w:rFonts w:ascii="Times New Roman" w:hAnsi="宋体"/>
        </w:rPr>
        <w:t>,</w:t>
      </w:r>
      <w:r>
        <w:rPr>
          <w:rFonts w:ascii="Times New Roman" w:eastAsia="楷体" w:hAnsi="楷体"/>
        </w:rPr>
        <w:t>三种物质必将同时存在</w:t>
      </w:r>
      <w:r>
        <w:rPr>
          <w:rFonts w:ascii="Times New Roman" w:hAnsi="宋体"/>
        </w:rPr>
        <w:t>(</w:t>
      </w:r>
      <w:r>
        <w:rPr>
          <w:rFonts w:ascii="Times New Roman" w:eastAsia="楷体" w:hAnsi="楷体"/>
        </w:rPr>
        <w:t>即可逆反应中的物质均不可能</w:t>
      </w:r>
      <w:r>
        <w:rPr>
          <w:rFonts w:ascii="Times New Roman" w:hAnsi="宋体"/>
        </w:rPr>
        <w:t>100%</w:t>
      </w:r>
      <w:r>
        <w:rPr>
          <w:rFonts w:ascii="Times New Roman" w:eastAsia="楷体" w:hAnsi="楷体"/>
        </w:rPr>
        <w:t>转化</w:t>
      </w:r>
      <w:r>
        <w:rPr>
          <w:rFonts w:ascii="Times New Roman" w:hAnsi="宋体"/>
        </w:rPr>
        <w:t>),</w:t>
      </w:r>
      <w:r>
        <w:rPr>
          <w:rFonts w:ascii="Times New Roman" w:eastAsia="楷体" w:hAnsi="楷体"/>
        </w:rPr>
        <w:t>很显然</w:t>
      </w:r>
      <w:r>
        <w:rPr>
          <w:rFonts w:ascii="Times New Roman" w:hAnsi="宋体"/>
        </w:rPr>
        <w:t>,A</w:t>
      </w:r>
      <w:r>
        <w:rPr>
          <w:rFonts w:ascii="Times New Roman" w:eastAsia="楷体" w:hAnsi="楷体"/>
        </w:rPr>
        <w:t>、</w:t>
      </w:r>
      <w:r>
        <w:rPr>
          <w:rFonts w:ascii="Times New Roman" w:hAnsi="宋体"/>
        </w:rPr>
        <w:t>D</w:t>
      </w:r>
      <w:r>
        <w:rPr>
          <w:rFonts w:ascii="Times New Roman" w:eastAsia="楷体" w:hAnsi="楷体"/>
        </w:rPr>
        <w:t>两项是不可能的。要得到</w:t>
      </w:r>
      <w:r>
        <w:rPr>
          <w:rFonts w:ascii="Times New Roman" w:hAnsi="宋体"/>
        </w:rPr>
        <w:t>C</w:t>
      </w:r>
      <w:r>
        <w:rPr>
          <w:rFonts w:ascii="Times New Roman" w:eastAsia="楷体" w:hAnsi="楷体"/>
        </w:rPr>
        <w:t>项中的数据必须是</w:t>
      </w:r>
      <w:r>
        <w:rPr>
          <w:rFonts w:ascii="Times New Roman" w:hAnsi="宋体"/>
        </w:rPr>
        <w:t>SO</w:t>
      </w:r>
      <w:r>
        <w:rPr>
          <w:rFonts w:ascii="Times New Roman" w:hAnsi="宋体"/>
          <w:vertAlign w:val="subscript"/>
        </w:rPr>
        <w:t>2</w:t>
      </w:r>
      <w:r>
        <w:rPr>
          <w:rFonts w:ascii="Times New Roman" w:eastAsia="楷体" w:hAnsi="楷体"/>
        </w:rPr>
        <w:t>和</w:t>
      </w:r>
      <w:r>
        <w:rPr>
          <w:rFonts w:ascii="Times New Roman" w:hAnsi="宋体"/>
        </w:rPr>
        <w:t>SO</w:t>
      </w:r>
      <w:r>
        <w:rPr>
          <w:rFonts w:ascii="Times New Roman" w:hAnsi="宋体"/>
          <w:vertAlign w:val="subscript"/>
        </w:rPr>
        <w:t>3</w:t>
      </w:r>
      <w:r>
        <w:rPr>
          <w:rFonts w:ascii="Times New Roman" w:eastAsia="楷体" w:hAnsi="楷体"/>
        </w:rPr>
        <w:t>同时消耗而减少</w:t>
      </w:r>
      <w:r>
        <w:rPr>
          <w:rFonts w:ascii="Times New Roman" w:hAnsi="宋体"/>
        </w:rPr>
        <w:t>,</w:t>
      </w:r>
      <w:r>
        <w:rPr>
          <w:rFonts w:ascii="Times New Roman" w:eastAsia="楷体" w:hAnsi="楷体"/>
        </w:rPr>
        <w:t>这不符合</w:t>
      </w:r>
      <w:r>
        <w:rPr>
          <w:rFonts w:ascii="Times New Roman" w:hAnsi="宋体"/>
        </w:rPr>
        <w:t>S</w:t>
      </w:r>
      <w:r>
        <w:rPr>
          <w:rFonts w:ascii="Times New Roman" w:eastAsia="楷体" w:hAnsi="楷体"/>
        </w:rPr>
        <w:t>原子守恒</w:t>
      </w:r>
      <w:r>
        <w:rPr>
          <w:rFonts w:ascii="Times New Roman" w:hAnsi="宋体"/>
        </w:rPr>
        <w:t>,</w:t>
      </w:r>
      <w:r>
        <w:rPr>
          <w:rFonts w:ascii="Times New Roman" w:eastAsia="楷体" w:hAnsi="楷体"/>
        </w:rPr>
        <w:t>也是不可能的。</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rPr>
        <w:t>在恒温、恒容条件下</w:t>
      </w:r>
      <w:r>
        <w:rPr>
          <w:rFonts w:ascii="Times New Roman" w:hAnsi="宋体"/>
        </w:rPr>
        <w:t>,</w:t>
      </w:r>
      <w:r>
        <w:rPr>
          <w:rFonts w:ascii="Times New Roman" w:hAnsi="宋体"/>
        </w:rPr>
        <w:t>不能表示</w:t>
      </w:r>
      <w:r>
        <w:rPr>
          <w:rFonts w:ascii="Times New Roman" w:hAnsi="宋体"/>
        </w:rPr>
        <w:t>H</w:t>
      </w:r>
      <w:r>
        <w:rPr>
          <w:rFonts w:ascii="Times New Roman" w:hAnsi="宋体"/>
          <w:vertAlign w:val="subscript"/>
        </w:rPr>
        <w:t>2</w:t>
      </w:r>
      <w:r>
        <w:rPr>
          <w:rFonts w:ascii="Times New Roman" w:hAnsi="宋体"/>
        </w:rPr>
        <w:t>(g)+I</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259080" cy="1460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 name="Picture 80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2HI(g)</w:t>
      </w:r>
      <w:r>
        <w:rPr>
          <w:rFonts w:ascii="Times New Roman" w:hAnsi="宋体"/>
        </w:rPr>
        <w:t>达到化学平衡状态的是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单位时间内消耗</w:t>
      </w:r>
      <w:r>
        <w:rPr>
          <w:rFonts w:ascii="Times New Roman" w:hAnsi="宋体"/>
          <w:i/>
        </w:rPr>
        <w:t>a</w:t>
      </w:r>
      <w:r>
        <w:rPr>
          <w:rFonts w:ascii="Times New Roman" w:hAnsi="宋体"/>
        </w:rPr>
        <w:t xml:space="preserve"> mol H</w:t>
      </w:r>
      <w:r>
        <w:rPr>
          <w:rFonts w:ascii="Times New Roman" w:hAnsi="宋体"/>
          <w:vertAlign w:val="subscript"/>
        </w:rPr>
        <w:t>2</w:t>
      </w:r>
      <w:r>
        <w:rPr>
          <w:rFonts w:ascii="Times New Roman" w:hAnsi="宋体"/>
        </w:rPr>
        <w:t>的同时消耗</w:t>
      </w:r>
      <w:r>
        <w:rPr>
          <w:rFonts w:ascii="Times New Roman" w:hAnsi="宋体"/>
        </w:rPr>
        <w:t>2</w:t>
      </w:r>
      <w:r>
        <w:rPr>
          <w:rFonts w:ascii="Times New Roman" w:hAnsi="宋体"/>
          <w:i/>
        </w:rPr>
        <w:t>a</w:t>
      </w:r>
      <w:r>
        <w:rPr>
          <w:rFonts w:ascii="Times New Roman" w:hAnsi="宋体"/>
        </w:rPr>
        <w:t xml:space="preserve"> mol HI</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容器内的总压强不随时间变化</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容器内</w:t>
      </w:r>
      <w:r>
        <w:rPr>
          <w:rFonts w:ascii="Times New Roman" w:hAnsi="宋体"/>
        </w:rPr>
        <w:t>H</w:t>
      </w:r>
      <w:r>
        <w:rPr>
          <w:rFonts w:ascii="Times New Roman" w:hAnsi="宋体"/>
          <w:vertAlign w:val="subscript"/>
        </w:rPr>
        <w:t>2</w:t>
      </w:r>
      <w:r>
        <w:rPr>
          <w:rFonts w:ascii="Times New Roman" w:hAnsi="宋体"/>
        </w:rPr>
        <w:t>、</w:t>
      </w:r>
      <w:r>
        <w:rPr>
          <w:rFonts w:ascii="Times New Roman" w:hAnsi="宋体"/>
        </w:rPr>
        <w:t>I</w:t>
      </w:r>
      <w:r>
        <w:rPr>
          <w:rFonts w:ascii="Times New Roman" w:hAnsi="宋体"/>
          <w:vertAlign w:val="subscript"/>
        </w:rPr>
        <w:t>2</w:t>
      </w:r>
      <w:r>
        <w:rPr>
          <w:rFonts w:ascii="Times New Roman" w:hAnsi="宋体"/>
        </w:rPr>
        <w:t>不再减少</w:t>
      </w:r>
      <w:r>
        <w:rPr>
          <w:rFonts w:ascii="Times New Roman" w:hAnsi="宋体"/>
        </w:rPr>
        <w:t>,HI</w:t>
      </w:r>
      <w:r>
        <w:rPr>
          <w:rFonts w:ascii="Times New Roman" w:hAnsi="宋体"/>
        </w:rPr>
        <w:t>不再增加</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混合气体的颜色不再发生变化</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化学反应</w:t>
      </w:r>
      <w:r>
        <w:rPr>
          <w:rFonts w:ascii="Times New Roman" w:hAnsi="宋体"/>
        </w:rPr>
        <w:t>H</w:t>
      </w:r>
      <w:r>
        <w:rPr>
          <w:rFonts w:ascii="Times New Roman" w:hAnsi="宋体"/>
          <w:vertAlign w:val="subscript"/>
        </w:rPr>
        <w:t>2</w:t>
      </w:r>
      <w:r>
        <w:rPr>
          <w:rFonts w:ascii="Times New Roman" w:hAnsi="宋体"/>
        </w:rPr>
        <w:t>(g)+I</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259080" cy="1460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 name="Picture 802"/>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2HI(g),</w:t>
      </w:r>
      <w:r>
        <w:rPr>
          <w:rFonts w:ascii="Times New Roman" w:eastAsia="楷体" w:hAnsi="楷体"/>
        </w:rPr>
        <w:t>反应前后气体分子总数没有发生变化</w:t>
      </w:r>
      <w:r>
        <w:rPr>
          <w:rFonts w:ascii="Times New Roman" w:hAnsi="宋体"/>
        </w:rPr>
        <w:t>,</w:t>
      </w:r>
      <w:r>
        <w:rPr>
          <w:rFonts w:ascii="Times New Roman" w:eastAsia="楷体" w:hAnsi="楷体"/>
        </w:rPr>
        <w:t>不管反应是否达到平衡状态</w:t>
      </w:r>
      <w:r>
        <w:rPr>
          <w:rFonts w:ascii="Times New Roman" w:hAnsi="宋体"/>
        </w:rPr>
        <w:t>,</w:t>
      </w:r>
      <w:r>
        <w:rPr>
          <w:rFonts w:ascii="Times New Roman" w:eastAsia="楷体" w:hAnsi="楷体"/>
        </w:rPr>
        <w:t>容器内的总压强始终不随时间变化</w:t>
      </w:r>
      <w:r>
        <w:rPr>
          <w:rFonts w:ascii="Times New Roman" w:hAnsi="宋体"/>
        </w:rPr>
        <w:t>,B</w:t>
      </w:r>
      <w:r>
        <w:rPr>
          <w:rFonts w:ascii="Times New Roman" w:eastAsia="楷体" w:hAnsi="楷体"/>
        </w:rPr>
        <w:t>项不能表示反应已达到平衡状态。</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hAnsi="宋体"/>
        </w:rPr>
        <w:t>B</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rPr>
        <w:t>硫酸是一种重要的化工产品</w:t>
      </w:r>
      <w:r>
        <w:rPr>
          <w:rFonts w:ascii="Times New Roman" w:hAnsi="宋体"/>
        </w:rPr>
        <w:t>,</w:t>
      </w:r>
      <w:r>
        <w:rPr>
          <w:rFonts w:ascii="Times New Roman" w:hAnsi="宋体"/>
        </w:rPr>
        <w:t>硫酸的消耗量常被视为一个国家工业发展水平的一种标志。目前硫酸的重要生产方法是</w:t>
      </w:r>
      <w:r>
        <w:rPr>
          <w:rFonts w:ascii="Times New Roman" w:hAnsi="Times New Roman"/>
        </w:rPr>
        <w:t>“</w:t>
      </w:r>
      <w:r>
        <w:rPr>
          <w:rFonts w:ascii="Times New Roman" w:hAnsi="宋体"/>
        </w:rPr>
        <w:t>接</w:t>
      </w:r>
      <w:r>
        <w:rPr>
          <w:rFonts w:ascii="Times New Roman" w:hAnsi="宋体"/>
        </w:rPr>
        <w:t>触法</w:t>
      </w:r>
      <w:r>
        <w:rPr>
          <w:rFonts w:ascii="Times New Roman" w:hAnsi="Times New Roman"/>
        </w:rPr>
        <w:t>”</w:t>
      </w:r>
      <w:r>
        <w:rPr>
          <w:rFonts w:ascii="Times New Roman" w:hAnsi="宋体"/>
        </w:rPr>
        <w:t>,</w:t>
      </w:r>
      <w:r>
        <w:rPr>
          <w:rFonts w:ascii="Times New Roman" w:hAnsi="宋体"/>
        </w:rPr>
        <w:t>有关接触氧化反应</w:t>
      </w:r>
      <w:r>
        <w:rPr>
          <w:rFonts w:ascii="Times New Roman" w:hAnsi="宋体"/>
        </w:rPr>
        <w:t>2SO</w:t>
      </w:r>
      <w:r>
        <w:rPr>
          <w:rFonts w:ascii="Times New Roman" w:hAnsi="宋体"/>
          <w:vertAlign w:val="subscript"/>
        </w:rPr>
        <w:t>2</w:t>
      </w:r>
      <w:r>
        <w:rPr>
          <w:rFonts w:ascii="Times New Roman" w:hAnsi="宋体"/>
        </w:rPr>
        <w:t>+O</w:t>
      </w:r>
      <w:r>
        <w:rPr>
          <w:rFonts w:ascii="Times New Roman" w:hAnsi="宋体"/>
          <w:vertAlign w:val="subscript"/>
        </w:rPr>
        <w:t>2</w:t>
      </w:r>
      <w:r>
        <w:rPr>
          <w:rFonts w:ascii="Times New Roman" w:hAnsi="宋体"/>
          <w:noProof/>
        </w:rPr>
        <w:drawing>
          <wp:inline distT="0" distB="0" distL="0" distR="0">
            <wp:extent cx="554355" cy="2159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 name="Picture 803"/>
                    <pic:cNvPicPr>
                      <a:picLocks noChangeAspect="1"/>
                    </pic:cNvPicPr>
                  </pic:nvPicPr>
                  <pic:blipFill>
                    <a:blip r:embed="rId10"/>
                    <a:stretch>
                      <a:fillRect/>
                    </a:stretch>
                  </pic:blipFill>
                  <pic:spPr>
                    <a:xfrm>
                      <a:off x="0" y="0"/>
                      <a:ext cx="554760" cy="216360"/>
                    </a:xfrm>
                    <a:prstGeom prst="rect">
                      <a:avLst/>
                    </a:prstGeom>
                  </pic:spPr>
                </pic:pic>
              </a:graphicData>
            </a:graphic>
          </wp:inline>
        </w:drawing>
      </w:r>
      <w:r>
        <w:rPr>
          <w:rFonts w:ascii="Times New Roman" w:hAnsi="宋体"/>
        </w:rPr>
        <w:t>2SO</w:t>
      </w:r>
      <w:r>
        <w:rPr>
          <w:rFonts w:ascii="Times New Roman" w:hAnsi="宋体"/>
          <w:vertAlign w:val="subscript"/>
        </w:rPr>
        <w:t>3</w:t>
      </w:r>
      <w:r>
        <w:rPr>
          <w:rFonts w:ascii="Times New Roman" w:hAnsi="宋体"/>
        </w:rPr>
        <w:t>的说法不正确的是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该反应为可逆反应</w:t>
      </w:r>
      <w:r>
        <w:rPr>
          <w:rFonts w:ascii="Times New Roman" w:hAnsi="宋体"/>
        </w:rPr>
        <w:t>,</w:t>
      </w:r>
      <w:r>
        <w:rPr>
          <w:rFonts w:ascii="Times New Roman" w:hAnsi="宋体"/>
        </w:rPr>
        <w:t>故在一定条件下二氧化硫和氧气不可能全部转化为三氧化硫</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达到平衡后</w:t>
      </w:r>
      <w:r>
        <w:rPr>
          <w:rFonts w:ascii="Times New Roman" w:hAnsi="宋体"/>
        </w:rPr>
        <w:t>,</w:t>
      </w:r>
      <w:r>
        <w:rPr>
          <w:rFonts w:ascii="Times New Roman" w:hAnsi="宋体"/>
        </w:rPr>
        <w:t>反应就停止了</w:t>
      </w:r>
      <w:r>
        <w:rPr>
          <w:rFonts w:ascii="Times New Roman" w:hAnsi="宋体"/>
        </w:rPr>
        <w:t>,</w:t>
      </w:r>
      <w:r>
        <w:rPr>
          <w:rFonts w:ascii="Times New Roman" w:hAnsi="宋体"/>
        </w:rPr>
        <w:t>故此时正、逆反应速率相等且均为</w:t>
      </w:r>
      <w:r>
        <w:rPr>
          <w:rFonts w:ascii="Times New Roman" w:hAnsi="宋体"/>
        </w:rPr>
        <w:t>0</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一定条件下</w:t>
      </w:r>
      <w:r>
        <w:rPr>
          <w:rFonts w:ascii="Times New Roman" w:hAnsi="宋体"/>
        </w:rPr>
        <w:t>,</w:t>
      </w:r>
      <w:r>
        <w:rPr>
          <w:rFonts w:ascii="Times New Roman" w:hAnsi="宋体"/>
        </w:rPr>
        <w:t>向某密闭容器中加入</w:t>
      </w:r>
      <w:r>
        <w:rPr>
          <w:rFonts w:ascii="Times New Roman" w:hAnsi="宋体"/>
        </w:rPr>
        <w:t>2 mol SO</w:t>
      </w:r>
      <w:r>
        <w:rPr>
          <w:rFonts w:ascii="Times New Roman" w:hAnsi="宋体"/>
          <w:vertAlign w:val="subscript"/>
        </w:rPr>
        <w:t>2</w:t>
      </w:r>
      <w:r>
        <w:rPr>
          <w:rFonts w:ascii="Times New Roman" w:hAnsi="宋体"/>
        </w:rPr>
        <w:t>和</w:t>
      </w:r>
      <w:r>
        <w:rPr>
          <w:rFonts w:ascii="Times New Roman" w:hAnsi="宋体"/>
        </w:rPr>
        <w:t>1 mol O</w:t>
      </w:r>
      <w:r>
        <w:rPr>
          <w:rFonts w:ascii="Times New Roman" w:hAnsi="宋体"/>
          <w:vertAlign w:val="subscript"/>
        </w:rPr>
        <w:t>2</w:t>
      </w:r>
      <w:r>
        <w:rPr>
          <w:rFonts w:ascii="Times New Roman" w:hAnsi="宋体"/>
        </w:rPr>
        <w:t>,</w:t>
      </w:r>
      <w:r>
        <w:rPr>
          <w:rFonts w:ascii="Times New Roman" w:hAnsi="宋体"/>
        </w:rPr>
        <w:t>则从反应开始到达平衡的过程中</w:t>
      </w:r>
      <w:r>
        <w:rPr>
          <w:rFonts w:ascii="Times New Roman" w:hAnsi="宋体"/>
        </w:rPr>
        <w:t>,</w:t>
      </w:r>
      <w:r>
        <w:rPr>
          <w:rFonts w:ascii="Times New Roman" w:hAnsi="宋体"/>
        </w:rPr>
        <w:t>正反应速率不断减小</w:t>
      </w:r>
      <w:r>
        <w:rPr>
          <w:rFonts w:ascii="Times New Roman" w:hAnsi="宋体"/>
        </w:rPr>
        <w:t>,</w:t>
      </w:r>
      <w:r>
        <w:rPr>
          <w:rFonts w:ascii="Times New Roman" w:hAnsi="宋体"/>
        </w:rPr>
        <w:t>逆反应速率不断增大</w:t>
      </w:r>
      <w:r>
        <w:rPr>
          <w:rFonts w:ascii="Times New Roman" w:hAnsi="宋体"/>
        </w:rPr>
        <w:t>,</w:t>
      </w:r>
      <w:r>
        <w:rPr>
          <w:rFonts w:ascii="Times New Roman" w:hAnsi="宋体"/>
        </w:rPr>
        <w:t>某一时刻</w:t>
      </w:r>
      <w:r>
        <w:rPr>
          <w:rFonts w:ascii="Times New Roman" w:hAnsi="宋体"/>
        </w:rPr>
        <w:t>,</w:t>
      </w:r>
      <w:r>
        <w:rPr>
          <w:rFonts w:ascii="Times New Roman" w:hAnsi="宋体"/>
        </w:rPr>
        <w:t>正、逆反应速率相等</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在利用上述反应生产三氧化硫时</w:t>
      </w:r>
      <w:r>
        <w:rPr>
          <w:rFonts w:ascii="Times New Roman" w:hAnsi="宋体"/>
        </w:rPr>
        <w:t>,</w:t>
      </w:r>
      <w:r>
        <w:rPr>
          <w:rFonts w:ascii="Times New Roman" w:hAnsi="宋体"/>
        </w:rPr>
        <w:t>要同时考虑反应所能达到的限度和化学反应速率两方面的问题</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对于可逆反应来说</w:t>
      </w:r>
      <w:r>
        <w:rPr>
          <w:rFonts w:ascii="Times New Roman" w:hAnsi="宋体"/>
        </w:rPr>
        <w:t>,</w:t>
      </w:r>
      <w:r>
        <w:rPr>
          <w:rFonts w:ascii="Times New Roman" w:eastAsia="楷体" w:hAnsi="楷体"/>
        </w:rPr>
        <w:t>在一定条件下反应物不可能全部转化为产物</w:t>
      </w:r>
      <w:r>
        <w:rPr>
          <w:rFonts w:ascii="Times New Roman" w:hAnsi="宋体"/>
        </w:rPr>
        <w:t>,</w:t>
      </w:r>
      <w:r>
        <w:rPr>
          <w:rFonts w:ascii="Times New Roman" w:eastAsia="楷体" w:hAnsi="楷体"/>
        </w:rPr>
        <w:t>反应只能进行到一定限度。在达到平衡的过程中</w:t>
      </w:r>
      <w:r>
        <w:rPr>
          <w:rFonts w:ascii="Times New Roman" w:hAnsi="宋体"/>
        </w:rPr>
        <w:t>,</w:t>
      </w:r>
      <w:r>
        <w:rPr>
          <w:rFonts w:ascii="Times New Roman" w:eastAsia="楷体" w:hAnsi="楷体"/>
        </w:rPr>
        <w:t>正反应速率不断减小</w:t>
      </w:r>
      <w:r>
        <w:rPr>
          <w:rFonts w:ascii="Times New Roman" w:hAnsi="宋体"/>
        </w:rPr>
        <w:t>,</w:t>
      </w:r>
      <w:r>
        <w:rPr>
          <w:rFonts w:ascii="Times New Roman" w:eastAsia="楷体" w:hAnsi="楷体"/>
        </w:rPr>
        <w:t>逆反应速率不断增大</w:t>
      </w:r>
      <w:r>
        <w:rPr>
          <w:rFonts w:ascii="Times New Roman" w:hAnsi="宋体"/>
        </w:rPr>
        <w:t>,</w:t>
      </w:r>
      <w:r>
        <w:rPr>
          <w:rFonts w:ascii="Times New Roman" w:eastAsia="楷体" w:hAnsi="楷体"/>
        </w:rPr>
        <w:t>最终正、逆反应速率相等</w:t>
      </w:r>
      <w:r>
        <w:rPr>
          <w:rFonts w:ascii="Times New Roman" w:hAnsi="宋体"/>
        </w:rPr>
        <w:t>,</w:t>
      </w:r>
      <w:r>
        <w:rPr>
          <w:rFonts w:ascii="Times New Roman" w:eastAsia="楷体" w:hAnsi="楷体"/>
        </w:rPr>
        <w:t>即达到平衡</w:t>
      </w:r>
      <w:r>
        <w:rPr>
          <w:rFonts w:ascii="Times New Roman" w:hAnsi="宋体"/>
        </w:rPr>
        <w:t>,</w:t>
      </w:r>
      <w:r>
        <w:rPr>
          <w:rFonts w:ascii="Times New Roman" w:eastAsia="楷体" w:hAnsi="楷体"/>
        </w:rPr>
        <w:t>此时反应物和生成物的浓度都不再随时间的变化而变化</w:t>
      </w:r>
      <w:r>
        <w:rPr>
          <w:rFonts w:ascii="Times New Roman" w:hAnsi="宋体"/>
        </w:rPr>
        <w:t>,</w:t>
      </w:r>
      <w:r>
        <w:rPr>
          <w:rFonts w:ascii="Times New Roman" w:eastAsia="楷体" w:hAnsi="楷体"/>
        </w:rPr>
        <w:t>但反应并没有停止</w:t>
      </w:r>
      <w:r>
        <w:rPr>
          <w:rFonts w:ascii="Times New Roman" w:hAnsi="宋体"/>
        </w:rPr>
        <w:t>,</w:t>
      </w:r>
      <w:r>
        <w:rPr>
          <w:rFonts w:ascii="Times New Roman" w:eastAsia="楷体" w:hAnsi="楷体"/>
        </w:rPr>
        <w:t>正、逆反应都依然进行着。</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rPr>
        <w:t>在合成氨反应中</w:t>
      </w:r>
      <w:r>
        <w:rPr>
          <w:rFonts w:ascii="Times New Roman" w:hAnsi="宋体"/>
        </w:rPr>
        <w:t>,</w:t>
      </w:r>
      <w:r>
        <w:rPr>
          <w:rFonts w:ascii="Times New Roman" w:hAnsi="宋体"/>
        </w:rPr>
        <w:t>下列说法可以确定反应达到化学平衡状态的是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当有</w:t>
      </w:r>
      <w:r>
        <w:rPr>
          <w:rFonts w:ascii="Times New Roman" w:hAnsi="宋体"/>
        </w:rPr>
        <w:t xml:space="preserve">1 mol </w:t>
      </w:r>
      <w:r>
        <w:rPr>
          <w:rFonts w:ascii="Times New Roman" w:hAnsi="宋体"/>
          <w:noProof/>
        </w:rPr>
        <w:drawing>
          <wp:inline distT="0" distB="0" distL="0" distR="0">
            <wp:extent cx="481330" cy="1460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 name="Picture 804"/>
                    <pic:cNvPicPr>
                      <a:picLocks noChangeAspect="1"/>
                    </pic:cNvPicPr>
                  </pic:nvPicPr>
                  <pic:blipFill>
                    <a:blip r:embed="rId11"/>
                    <a:stretch>
                      <a:fillRect/>
                    </a:stretch>
                  </pic:blipFill>
                  <pic:spPr>
                    <a:xfrm>
                      <a:off x="0" y="0"/>
                      <a:ext cx="481680" cy="146160"/>
                    </a:xfrm>
                    <a:prstGeom prst="rect">
                      <a:avLst/>
                    </a:prstGeom>
                  </pic:spPr>
                </pic:pic>
              </a:graphicData>
            </a:graphic>
          </wp:inline>
        </w:drawing>
      </w:r>
      <w:r>
        <w:rPr>
          <w:rFonts w:ascii="Times New Roman" w:hAnsi="宋体"/>
        </w:rPr>
        <w:t>键断裂的同时</w:t>
      </w:r>
      <w:r>
        <w:rPr>
          <w:rFonts w:ascii="Times New Roman" w:hAnsi="宋体"/>
        </w:rPr>
        <w:t>,</w:t>
      </w:r>
      <w:r>
        <w:rPr>
          <w:rFonts w:ascii="Times New Roman" w:hAnsi="宋体"/>
        </w:rPr>
        <w:t>有</w:t>
      </w:r>
      <w:r>
        <w:rPr>
          <w:rFonts w:ascii="Times New Roman" w:hAnsi="宋体"/>
        </w:rPr>
        <w:t>3 mol H</w:t>
      </w:r>
      <w:r>
        <w:rPr>
          <w:rFonts w:ascii="Times New Roman" w:hAnsi="Times New Roman"/>
        </w:rPr>
        <w:t>—</w:t>
      </w:r>
      <w:r>
        <w:rPr>
          <w:rFonts w:ascii="Times New Roman" w:hAnsi="宋体"/>
        </w:rPr>
        <w:t>H</w:t>
      </w:r>
      <w:r>
        <w:rPr>
          <w:rFonts w:ascii="Times New Roman" w:hAnsi="宋体"/>
        </w:rPr>
        <w:t>键断裂</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当有</w:t>
      </w:r>
      <w:r>
        <w:rPr>
          <w:rFonts w:ascii="Times New Roman" w:hAnsi="宋体"/>
        </w:rPr>
        <w:t xml:space="preserve">1 mol </w:t>
      </w:r>
      <w:r>
        <w:rPr>
          <w:rFonts w:ascii="Times New Roman" w:hAnsi="宋体"/>
          <w:noProof/>
        </w:rPr>
        <w:drawing>
          <wp:inline distT="0" distB="0" distL="0" distR="0">
            <wp:extent cx="481330" cy="1460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 name="Picture 805"/>
                    <pic:cNvPicPr>
                      <a:picLocks noChangeAspect="1"/>
                    </pic:cNvPicPr>
                  </pic:nvPicPr>
                  <pic:blipFill>
                    <a:blip r:embed="rId11"/>
                    <a:stretch>
                      <a:fillRect/>
                    </a:stretch>
                  </pic:blipFill>
                  <pic:spPr>
                    <a:xfrm>
                      <a:off x="0" y="0"/>
                      <a:ext cx="481680" cy="146160"/>
                    </a:xfrm>
                    <a:prstGeom prst="rect">
                      <a:avLst/>
                    </a:prstGeom>
                  </pic:spPr>
                </pic:pic>
              </a:graphicData>
            </a:graphic>
          </wp:inline>
        </w:drawing>
      </w:r>
      <w:r>
        <w:rPr>
          <w:rFonts w:ascii="Times New Roman" w:hAnsi="宋体"/>
        </w:rPr>
        <w:t>键断裂的同时</w:t>
      </w:r>
      <w:r>
        <w:rPr>
          <w:rFonts w:ascii="Times New Roman" w:hAnsi="宋体"/>
        </w:rPr>
        <w:t>,</w:t>
      </w:r>
      <w:r>
        <w:rPr>
          <w:rFonts w:ascii="Times New Roman" w:hAnsi="宋体"/>
        </w:rPr>
        <w:t>有</w:t>
      </w:r>
      <w:r>
        <w:rPr>
          <w:rFonts w:ascii="Times New Roman" w:hAnsi="宋体"/>
        </w:rPr>
        <w:t>6 mol N</w:t>
      </w:r>
      <w:r>
        <w:rPr>
          <w:rFonts w:ascii="Times New Roman" w:hAnsi="Times New Roman"/>
        </w:rPr>
        <w:t>—</w:t>
      </w:r>
      <w:r>
        <w:rPr>
          <w:rFonts w:ascii="Times New Roman" w:hAnsi="宋体"/>
        </w:rPr>
        <w:t>H</w:t>
      </w:r>
      <w:r>
        <w:rPr>
          <w:rFonts w:ascii="Times New Roman" w:hAnsi="宋体"/>
        </w:rPr>
        <w:t>键形成</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当有</w:t>
      </w:r>
      <w:r>
        <w:rPr>
          <w:rFonts w:ascii="Times New Roman" w:hAnsi="宋体"/>
        </w:rPr>
        <w:t xml:space="preserve">1 mol </w:t>
      </w:r>
      <w:r>
        <w:rPr>
          <w:rFonts w:ascii="Times New Roman" w:hAnsi="宋体"/>
          <w:noProof/>
        </w:rPr>
        <w:drawing>
          <wp:inline distT="0" distB="0" distL="0" distR="0">
            <wp:extent cx="481330" cy="1460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Picture 806"/>
                    <pic:cNvPicPr>
                      <a:picLocks noChangeAspect="1"/>
                    </pic:cNvPicPr>
                  </pic:nvPicPr>
                  <pic:blipFill>
                    <a:blip r:embed="rId11"/>
                    <a:stretch>
                      <a:fillRect/>
                    </a:stretch>
                  </pic:blipFill>
                  <pic:spPr>
                    <a:xfrm>
                      <a:off x="0" y="0"/>
                      <a:ext cx="481680" cy="146160"/>
                    </a:xfrm>
                    <a:prstGeom prst="rect">
                      <a:avLst/>
                    </a:prstGeom>
                  </pic:spPr>
                </pic:pic>
              </a:graphicData>
            </a:graphic>
          </wp:inline>
        </w:drawing>
      </w:r>
      <w:r>
        <w:rPr>
          <w:rFonts w:ascii="Times New Roman" w:hAnsi="宋体"/>
        </w:rPr>
        <w:t>键断裂的同时</w:t>
      </w:r>
      <w:r>
        <w:rPr>
          <w:rFonts w:ascii="Times New Roman" w:hAnsi="宋体"/>
        </w:rPr>
        <w:t>,</w:t>
      </w:r>
      <w:r>
        <w:rPr>
          <w:rFonts w:ascii="Times New Roman" w:hAnsi="宋体"/>
        </w:rPr>
        <w:t>有</w:t>
      </w:r>
      <w:r>
        <w:rPr>
          <w:rFonts w:ascii="Times New Roman" w:hAnsi="宋体"/>
        </w:rPr>
        <w:t xml:space="preserve">6 mol </w:t>
      </w:r>
      <w:r>
        <w:rPr>
          <w:rFonts w:ascii="Times New Roman" w:hAnsi="宋体"/>
        </w:rPr>
        <w:t>H</w:t>
      </w:r>
      <w:r>
        <w:rPr>
          <w:rFonts w:ascii="Times New Roman" w:hAnsi="Times New Roman"/>
        </w:rPr>
        <w:t>—</w:t>
      </w:r>
      <w:r>
        <w:rPr>
          <w:rFonts w:ascii="Times New Roman" w:hAnsi="宋体"/>
        </w:rPr>
        <w:t>H</w:t>
      </w:r>
      <w:r>
        <w:rPr>
          <w:rFonts w:ascii="Times New Roman" w:hAnsi="宋体"/>
        </w:rPr>
        <w:t>键形成</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当有</w:t>
      </w:r>
      <w:r>
        <w:rPr>
          <w:rFonts w:ascii="Times New Roman" w:hAnsi="宋体"/>
        </w:rPr>
        <w:t xml:space="preserve">1 mol </w:t>
      </w:r>
      <w:r>
        <w:rPr>
          <w:rFonts w:ascii="Times New Roman" w:hAnsi="宋体"/>
          <w:noProof/>
        </w:rPr>
        <w:drawing>
          <wp:inline distT="0" distB="0" distL="0" distR="0">
            <wp:extent cx="481330" cy="1460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 name="Picture 807"/>
                    <pic:cNvPicPr>
                      <a:picLocks noChangeAspect="1"/>
                    </pic:cNvPicPr>
                  </pic:nvPicPr>
                  <pic:blipFill>
                    <a:blip r:embed="rId11"/>
                    <a:stretch>
                      <a:fillRect/>
                    </a:stretch>
                  </pic:blipFill>
                  <pic:spPr>
                    <a:xfrm>
                      <a:off x="0" y="0"/>
                      <a:ext cx="481680" cy="146160"/>
                    </a:xfrm>
                    <a:prstGeom prst="rect">
                      <a:avLst/>
                    </a:prstGeom>
                  </pic:spPr>
                </pic:pic>
              </a:graphicData>
            </a:graphic>
          </wp:inline>
        </w:drawing>
      </w:r>
      <w:r>
        <w:rPr>
          <w:rFonts w:ascii="Times New Roman" w:hAnsi="宋体"/>
        </w:rPr>
        <w:t>键断裂的同时</w:t>
      </w:r>
      <w:r>
        <w:rPr>
          <w:rFonts w:ascii="Times New Roman" w:hAnsi="宋体"/>
        </w:rPr>
        <w:t>,</w:t>
      </w:r>
      <w:r>
        <w:rPr>
          <w:rFonts w:ascii="Times New Roman" w:hAnsi="宋体"/>
        </w:rPr>
        <w:t>有</w:t>
      </w:r>
      <w:r>
        <w:rPr>
          <w:rFonts w:ascii="Times New Roman" w:hAnsi="宋体"/>
        </w:rPr>
        <w:t>6 mol N</w:t>
      </w:r>
      <w:r>
        <w:rPr>
          <w:rFonts w:ascii="Times New Roman" w:hAnsi="Times New Roman"/>
        </w:rPr>
        <w:t>—</w:t>
      </w:r>
      <w:r>
        <w:rPr>
          <w:rFonts w:ascii="Times New Roman" w:hAnsi="宋体"/>
        </w:rPr>
        <w:t>H</w:t>
      </w:r>
      <w:r>
        <w:rPr>
          <w:rFonts w:ascii="Times New Roman" w:hAnsi="宋体"/>
        </w:rPr>
        <w:t>键断裂</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化学反应可看作反应物化学键的断裂和生成物化学键的形成过程。</w:t>
      </w:r>
      <w:r>
        <w:rPr>
          <w:rFonts w:ascii="Times New Roman" w:hAnsi="宋体"/>
        </w:rPr>
        <w:t>N</w:t>
      </w:r>
      <w:r>
        <w:rPr>
          <w:rFonts w:ascii="Times New Roman" w:hAnsi="宋体"/>
          <w:vertAlign w:val="subscript"/>
        </w:rPr>
        <w:t>2</w:t>
      </w:r>
      <w:r>
        <w:rPr>
          <w:rFonts w:ascii="Times New Roman" w:hAnsi="宋体"/>
        </w:rPr>
        <w:t>+3H</w:t>
      </w:r>
      <w:r>
        <w:rPr>
          <w:rFonts w:ascii="Times New Roman" w:hAnsi="宋体"/>
          <w:vertAlign w:val="subscript"/>
        </w:rPr>
        <w:t>2</w:t>
      </w:r>
      <w:r>
        <w:rPr>
          <w:rFonts w:ascii="Times New Roman" w:hAnsi="宋体"/>
          <w:noProof/>
        </w:rPr>
        <w:drawing>
          <wp:inline distT="0" distB="0" distL="0" distR="0">
            <wp:extent cx="259080" cy="1460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 name="Picture 80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2NH</w:t>
      </w:r>
      <w:r>
        <w:rPr>
          <w:rFonts w:ascii="Times New Roman" w:hAnsi="宋体"/>
          <w:vertAlign w:val="subscript"/>
        </w:rPr>
        <w:t>3</w:t>
      </w:r>
      <w:r>
        <w:rPr>
          <w:rFonts w:ascii="Times New Roman" w:hAnsi="宋体"/>
        </w:rPr>
        <w:t>,</w:t>
      </w:r>
      <w:r>
        <w:rPr>
          <w:rFonts w:ascii="Times New Roman" w:eastAsia="楷体" w:hAnsi="楷体"/>
        </w:rPr>
        <w:t>当反应达到平衡时</w:t>
      </w:r>
      <w:r>
        <w:rPr>
          <w:rFonts w:ascii="Times New Roman" w:hAnsi="宋体"/>
        </w:rPr>
        <w:t>,</w:t>
      </w:r>
      <w:r>
        <w:rPr>
          <w:rFonts w:ascii="Times New Roman" w:eastAsia="楷体" w:hAnsi="楷体"/>
        </w:rPr>
        <w:t>有</w:t>
      </w:r>
      <w:r>
        <w:rPr>
          <w:rFonts w:ascii="Times New Roman" w:hAnsi="宋体"/>
          <w:i/>
        </w:rPr>
        <w:t>v</w:t>
      </w:r>
      <w:r>
        <w:rPr>
          <w:rFonts w:ascii="Times New Roman" w:hAnsi="宋体"/>
        </w:rPr>
        <w:t>(</w:t>
      </w:r>
      <w:r>
        <w:rPr>
          <w:rFonts w:ascii="Times New Roman" w:eastAsia="楷体" w:hAnsi="楷体"/>
        </w:rPr>
        <w:t>正</w:t>
      </w:r>
      <w:r>
        <w:rPr>
          <w:rFonts w:ascii="Times New Roman" w:hAnsi="宋体"/>
        </w:rPr>
        <w:t>)=</w:t>
      </w:r>
      <w:r>
        <w:rPr>
          <w:rFonts w:ascii="Times New Roman" w:hAnsi="宋体"/>
          <w:i/>
        </w:rPr>
        <w:t>v</w:t>
      </w:r>
      <w:r>
        <w:rPr>
          <w:rFonts w:ascii="Times New Roman" w:hAnsi="宋体"/>
        </w:rPr>
        <w:t>(</w:t>
      </w:r>
      <w:r>
        <w:rPr>
          <w:rFonts w:ascii="Times New Roman" w:eastAsia="楷体" w:hAnsi="楷体"/>
        </w:rPr>
        <w:t>逆</w:t>
      </w:r>
      <w:r>
        <w:rPr>
          <w:rFonts w:ascii="Times New Roman" w:hAnsi="宋体"/>
        </w:rPr>
        <w:t>),</w:t>
      </w:r>
      <w:r>
        <w:rPr>
          <w:rFonts w:ascii="Times New Roman" w:eastAsia="楷体" w:hAnsi="楷体"/>
        </w:rPr>
        <w:t>也就是当有</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N</w:t>
      </w:r>
      <w:r>
        <w:rPr>
          <w:rFonts w:ascii="Times New Roman" w:hAnsi="宋体"/>
          <w:vertAlign w:val="subscript"/>
        </w:rPr>
        <w:t>2</w:t>
      </w:r>
      <w:r>
        <w:rPr>
          <w:rFonts w:ascii="Times New Roman" w:eastAsia="楷体" w:hAnsi="楷体"/>
        </w:rPr>
        <w:t>参加反应的同时有</w:t>
      </w:r>
      <w:r>
        <w:rPr>
          <w:rFonts w:ascii="Times New Roman" w:hAnsi="宋体"/>
        </w:rPr>
        <w:t>2</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NH</w:t>
      </w:r>
      <w:r>
        <w:rPr>
          <w:rFonts w:ascii="Times New Roman" w:hAnsi="宋体"/>
          <w:vertAlign w:val="subscript"/>
        </w:rPr>
        <w:t>3</w:t>
      </w:r>
      <w:r>
        <w:rPr>
          <w:rFonts w:ascii="Times New Roman" w:eastAsia="楷体" w:hAnsi="楷体"/>
        </w:rPr>
        <w:t>分解</w:t>
      </w:r>
      <w:r>
        <w:rPr>
          <w:rFonts w:ascii="Times New Roman" w:hAnsi="宋体"/>
        </w:rPr>
        <w:t>,</w:t>
      </w:r>
      <w:r>
        <w:rPr>
          <w:rFonts w:ascii="Times New Roman" w:eastAsia="楷体" w:hAnsi="楷体"/>
        </w:rPr>
        <w:t>即</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noProof/>
        </w:rPr>
        <w:drawing>
          <wp:inline distT="0" distB="0" distL="0" distR="0">
            <wp:extent cx="481330" cy="1460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 name="Picture 809"/>
                    <pic:cNvPicPr>
                      <a:picLocks noChangeAspect="1"/>
                    </pic:cNvPicPr>
                  </pic:nvPicPr>
                  <pic:blipFill>
                    <a:blip r:embed="rId11"/>
                    <a:stretch>
                      <a:fillRect/>
                    </a:stretch>
                  </pic:blipFill>
                  <pic:spPr>
                    <a:xfrm>
                      <a:off x="0" y="0"/>
                      <a:ext cx="481680" cy="146160"/>
                    </a:xfrm>
                    <a:prstGeom prst="rect">
                      <a:avLst/>
                    </a:prstGeom>
                  </pic:spPr>
                </pic:pic>
              </a:graphicData>
            </a:graphic>
          </wp:inline>
        </w:drawing>
      </w:r>
      <w:r>
        <w:rPr>
          <w:rFonts w:ascii="Times New Roman" w:eastAsia="楷体" w:hAnsi="楷体"/>
        </w:rPr>
        <w:t>键断裂的同时</w:t>
      </w:r>
      <w:r>
        <w:rPr>
          <w:rFonts w:ascii="Times New Roman" w:hAnsi="宋体"/>
        </w:rPr>
        <w:t>,</w:t>
      </w:r>
      <w:r>
        <w:rPr>
          <w:rFonts w:ascii="Times New Roman" w:eastAsia="楷体" w:hAnsi="楷体"/>
        </w:rPr>
        <w:t>有</w:t>
      </w:r>
      <w:r>
        <w:rPr>
          <w:rFonts w:ascii="Times New Roman" w:hAnsi="宋体"/>
        </w:rPr>
        <w:t>6</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N</w:t>
      </w:r>
      <w:r>
        <w:rPr>
          <w:rFonts w:ascii="Times New Roman" w:hAnsi="Times New Roman"/>
        </w:rPr>
        <w:t>—</w:t>
      </w:r>
      <w:r>
        <w:rPr>
          <w:rFonts w:ascii="Times New Roman" w:hAnsi="宋体"/>
        </w:rPr>
        <w:t>H</w:t>
      </w:r>
      <w:r>
        <w:rPr>
          <w:rFonts w:ascii="Times New Roman" w:eastAsia="楷体" w:hAnsi="楷体"/>
        </w:rPr>
        <w:t>键断裂</w:t>
      </w:r>
      <w:r>
        <w:rPr>
          <w:rFonts w:ascii="Times New Roman" w:hAnsi="宋体"/>
        </w:rPr>
        <w:t>,D</w:t>
      </w:r>
      <w:r>
        <w:rPr>
          <w:rFonts w:ascii="Times New Roman" w:eastAsia="楷体" w:hAnsi="楷体"/>
        </w:rPr>
        <w:t>项正确。</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9</w:t>
      </w:r>
      <w:r>
        <w:rPr>
          <w:rFonts w:ascii="Times New Roman" w:hAnsi="Times New Roman"/>
        </w:rPr>
        <w:t>.</w:t>
      </w:r>
      <w:r>
        <w:rPr>
          <w:rFonts w:ascii="Times New Roman" w:hAnsi="宋体"/>
        </w:rPr>
        <w:t>在</w:t>
      </w:r>
      <w:r>
        <w:rPr>
          <w:rFonts w:ascii="Times New Roman" w:hAnsi="宋体"/>
        </w:rPr>
        <w:t>2 L</w:t>
      </w:r>
      <w:r>
        <w:rPr>
          <w:rFonts w:ascii="Times New Roman" w:hAnsi="宋体"/>
        </w:rPr>
        <w:t>的密闭容器中有</w:t>
      </w:r>
      <w:r>
        <w:rPr>
          <w:rFonts w:ascii="Times New Roman" w:hAnsi="宋体"/>
        </w:rPr>
        <w:t>3</w:t>
      </w:r>
      <w:r>
        <w:rPr>
          <w:rFonts w:ascii="Times New Roman" w:hAnsi="宋体"/>
        </w:rPr>
        <w:t>种物质进行反应</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的物质的量随时间变化的曲线如图所示</w:t>
      </w:r>
      <w:r>
        <w:rPr>
          <w:rFonts w:ascii="Times New Roman" w:hAnsi="宋体"/>
        </w:rPr>
        <w:t>,</w:t>
      </w:r>
      <w:r>
        <w:rPr>
          <w:rFonts w:ascii="Times New Roman" w:hAnsi="宋体"/>
        </w:rPr>
        <w:t>反应在</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时达到化学平衡状态。</w:t>
      </w:r>
    </w:p>
    <w:p w:rsidR="005B738A" w:rsidRDefault="00DA48F6">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065530" cy="888365"/>
            <wp:effectExtent l="0" t="0" r="0" b="0"/>
            <wp:docPr id="810" name="W59.eps" descr="id:2147506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 name="W59.eps" descr="id:2147506181;FounderCES"/>
                    <pic:cNvPicPr>
                      <a:picLocks noChangeAspect="1"/>
                    </pic:cNvPicPr>
                  </pic:nvPicPr>
                  <pic:blipFill>
                    <a:blip r:embed="rId12"/>
                    <a:stretch>
                      <a:fillRect/>
                    </a:stretch>
                  </pic:blipFill>
                  <pic:spPr>
                    <a:xfrm>
                      <a:off x="0" y="0"/>
                      <a:ext cx="1065960" cy="888480"/>
                    </a:xfrm>
                    <a:prstGeom prst="rect">
                      <a:avLst/>
                    </a:prstGeom>
                  </pic:spPr>
                </pic:pic>
              </a:graphicData>
            </a:graphic>
          </wp:inline>
        </w:drawing>
      </w:r>
    </w:p>
    <w:p w:rsidR="005B738A" w:rsidRDefault="00DA48F6">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该反应的化学方程式为</w:t>
      </w:r>
      <w:r>
        <w:rPr>
          <w:rFonts w:ascii="Times New Roman" w:hAnsi="宋体"/>
          <w:color w:val="FF0000"/>
          <w:u w:val="single" w:color="000000"/>
        </w:rPr>
        <w:t> </w:t>
      </w:r>
    </w:p>
    <w:p w:rsidR="005B738A" w:rsidRDefault="00DA48F6">
      <w:pPr>
        <w:tabs>
          <w:tab w:val="left" w:pos="1621"/>
          <w:tab w:val="left" w:pos="2914"/>
          <w:tab w:val="left" w:pos="3997"/>
          <w:tab w:val="left" w:pos="5074"/>
        </w:tabs>
        <w:jc w:val="right"/>
        <w:rPr>
          <w:rFonts w:ascii="Times New Roman" w:hAnsi="宋体"/>
        </w:rPr>
      </w:pP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(2)0~</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内</w:t>
      </w:r>
      <w:r>
        <w:rPr>
          <w:rFonts w:ascii="Times New Roman" w:hAnsi="宋体"/>
        </w:rPr>
        <w:t>,Y</w:t>
      </w:r>
      <w:r>
        <w:rPr>
          <w:rFonts w:ascii="Times New Roman" w:hAnsi="宋体"/>
        </w:rPr>
        <w:t>的平均反应速率为</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下列关于该反应的说法正确的是</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时</w:t>
      </w:r>
      <w:r>
        <w:rPr>
          <w:rFonts w:ascii="Times New Roman" w:hAnsi="宋体"/>
        </w:rPr>
        <w:t>,</w:t>
      </w:r>
      <w:r>
        <w:rPr>
          <w:rFonts w:ascii="Times New Roman" w:hAnsi="宋体"/>
        </w:rPr>
        <w:t>该反应已停止</w:t>
      </w:r>
    </w:p>
    <w:p w:rsidR="005B738A" w:rsidRDefault="00DA48F6">
      <w:pPr>
        <w:tabs>
          <w:tab w:val="left" w:pos="1621"/>
          <w:tab w:val="left" w:pos="2914"/>
          <w:tab w:val="left" w:pos="3997"/>
          <w:tab w:val="left" w:pos="5074"/>
        </w:tabs>
        <w:rPr>
          <w:rFonts w:ascii="Times New Roman" w:hAnsi="宋体"/>
        </w:rPr>
      </w:pPr>
      <w:r>
        <w:rPr>
          <w:rFonts w:ascii="Times New Roman" w:hAnsi="宋体"/>
        </w:rPr>
        <w:lastRenderedPageBreak/>
        <w:t>B</w:t>
      </w:r>
      <w:r>
        <w:rPr>
          <w:rFonts w:ascii="Times New Roman" w:hAnsi="Times New Roman"/>
        </w:rPr>
        <w:t>.</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之前</w:t>
      </w:r>
      <w:r>
        <w:rPr>
          <w:rFonts w:ascii="Times New Roman" w:hAnsi="宋体"/>
        </w:rPr>
        <w:t>,X</w:t>
      </w:r>
      <w:r>
        <w:rPr>
          <w:rFonts w:ascii="Times New Roman" w:hAnsi="宋体"/>
        </w:rPr>
        <w:t>的消耗速率大于它的生成速率</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时</w:t>
      </w:r>
      <w:r>
        <w:rPr>
          <w:rFonts w:ascii="Times New Roman" w:hAnsi="宋体"/>
        </w:rPr>
        <w:t>,</w:t>
      </w:r>
      <w:r>
        <w:rPr>
          <w:rFonts w:ascii="Times New Roman" w:hAnsi="宋体"/>
        </w:rPr>
        <w:t>正反应速率等于逆反应速率</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i/>
        </w:rPr>
        <w:t>t</w:t>
      </w:r>
      <w:r>
        <w:rPr>
          <w:rFonts w:ascii="Times New Roman" w:hAnsi="宋体"/>
          <w:vertAlign w:val="subscript"/>
        </w:rPr>
        <w:t>1</w:t>
      </w:r>
      <w:r>
        <w:rPr>
          <w:rFonts w:ascii="Times New Roman" w:hAnsi="宋体"/>
        </w:rPr>
        <w:t xml:space="preserve"> min</w:t>
      </w:r>
      <w:r>
        <w:rPr>
          <w:rFonts w:ascii="Times New Roman" w:hAnsi="宋体"/>
        </w:rPr>
        <w:t>时</w:t>
      </w:r>
      <w:r>
        <w:rPr>
          <w:rFonts w:ascii="Times New Roman" w:hAnsi="宋体"/>
        </w:rPr>
        <w:t>,</w:t>
      </w:r>
      <w:r>
        <w:rPr>
          <w:rFonts w:ascii="Times New Roman" w:hAnsi="宋体"/>
        </w:rPr>
        <w:t>反应达到化学平衡状态是因为此时反应物的总物质的量与生成物的总物质的量相等</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由题给图像知</w:t>
      </w:r>
      <w:r>
        <w:rPr>
          <w:rFonts w:ascii="Times New Roman" w:hAnsi="宋体"/>
        </w:rPr>
        <w:t>,0~</w:t>
      </w:r>
      <w:r>
        <w:rPr>
          <w:rFonts w:ascii="Times New Roman" w:hAnsi="宋体"/>
          <w:i/>
        </w:rPr>
        <w:t>t</w:t>
      </w:r>
      <w:r>
        <w:rPr>
          <w:rFonts w:ascii="Times New Roman" w:hAnsi="宋体"/>
          <w:vertAlign w:val="subscript"/>
        </w:rPr>
        <w:t>1</w:t>
      </w:r>
      <w:r>
        <w:rPr>
          <w:rFonts w:ascii="Times New Roman" w:eastAsia="楷体" w:hAnsi="楷体"/>
        </w:rPr>
        <w:t xml:space="preserve"> </w:t>
      </w:r>
      <w:r>
        <w:rPr>
          <w:rFonts w:ascii="Times New Roman" w:hAnsi="宋体"/>
        </w:rPr>
        <w:t>min</w:t>
      </w:r>
      <w:r>
        <w:rPr>
          <w:rFonts w:ascii="Times New Roman" w:eastAsia="楷体" w:hAnsi="楷体"/>
        </w:rPr>
        <w:t>内</w:t>
      </w:r>
      <w:r>
        <w:rPr>
          <w:rFonts w:ascii="Times New Roman" w:hAnsi="宋体"/>
        </w:rPr>
        <w:t>,</w:t>
      </w:r>
      <w:r>
        <w:rPr>
          <w:rFonts w:ascii="Times New Roman" w:hAnsi="宋体"/>
          <w:i/>
        </w:rPr>
        <w:t>n</w:t>
      </w:r>
      <w:r>
        <w:rPr>
          <w:rFonts w:ascii="Times New Roman" w:hAnsi="宋体"/>
        </w:rPr>
        <w:t>(X)</w:t>
      </w:r>
      <w:r>
        <w:rPr>
          <w:rFonts w:ascii="Times New Roman" w:eastAsia="楷体" w:hAnsi="楷体"/>
        </w:rPr>
        <w:t>减小</w:t>
      </w:r>
      <w:r>
        <w:rPr>
          <w:rFonts w:ascii="Times New Roman" w:hAnsi="宋体"/>
        </w:rPr>
        <w:t>,</w:t>
      </w:r>
      <w:r>
        <w:rPr>
          <w:rFonts w:ascii="Times New Roman" w:hAnsi="宋体"/>
          <w:i/>
        </w:rPr>
        <w:t>n</w:t>
      </w:r>
      <w:r>
        <w:rPr>
          <w:rFonts w:ascii="Times New Roman" w:hAnsi="宋体"/>
        </w:rPr>
        <w:t>(Y)</w:t>
      </w:r>
      <w:r>
        <w:rPr>
          <w:rFonts w:ascii="Times New Roman" w:eastAsia="楷体" w:hAnsi="楷体"/>
        </w:rPr>
        <w:t>、</w:t>
      </w:r>
      <w:r>
        <w:rPr>
          <w:rFonts w:ascii="Times New Roman" w:hAnsi="宋体"/>
          <w:i/>
        </w:rPr>
        <w:t>n</w:t>
      </w:r>
      <w:r>
        <w:rPr>
          <w:rFonts w:ascii="Times New Roman" w:hAnsi="宋体"/>
        </w:rPr>
        <w:t>(Z)</w:t>
      </w:r>
      <w:r>
        <w:rPr>
          <w:rFonts w:ascii="Times New Roman" w:eastAsia="楷体" w:hAnsi="楷体"/>
        </w:rPr>
        <w:t>增大</w:t>
      </w:r>
      <w:r>
        <w:rPr>
          <w:rFonts w:ascii="Times New Roman" w:hAnsi="宋体"/>
        </w:rPr>
        <w:t>,</w:t>
      </w:r>
      <w:r>
        <w:rPr>
          <w:rFonts w:ascii="Times New Roman" w:eastAsia="楷体" w:hAnsi="楷体"/>
        </w:rPr>
        <w:t>可以确定</w:t>
      </w:r>
      <w:r>
        <w:rPr>
          <w:rFonts w:ascii="Times New Roman" w:hAnsi="宋体"/>
        </w:rPr>
        <w:t>X</w:t>
      </w:r>
      <w:r>
        <w:rPr>
          <w:rFonts w:ascii="Times New Roman" w:eastAsia="楷体" w:hAnsi="楷体"/>
        </w:rPr>
        <w:t>为反应物</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为生成物</w:t>
      </w:r>
      <w:r>
        <w:rPr>
          <w:rFonts w:ascii="Times New Roman" w:hAnsi="宋体"/>
        </w:rPr>
        <w:t>,</w:t>
      </w:r>
      <w:r>
        <w:rPr>
          <w:rFonts w:ascii="Times New Roman" w:eastAsia="楷体" w:hAnsi="楷体"/>
        </w:rPr>
        <w:t>从反应开始至</w:t>
      </w:r>
      <w:r>
        <w:rPr>
          <w:rFonts w:ascii="Times New Roman" w:hAnsi="宋体"/>
          <w:i/>
        </w:rPr>
        <w:t>t</w:t>
      </w:r>
      <w:r>
        <w:rPr>
          <w:rFonts w:ascii="Times New Roman" w:hAnsi="宋体"/>
          <w:vertAlign w:val="subscript"/>
        </w:rPr>
        <w:t>1</w:t>
      </w:r>
      <w:r>
        <w:rPr>
          <w:rFonts w:ascii="Times New Roman" w:eastAsia="楷体" w:hAnsi="楷体"/>
        </w:rPr>
        <w:t xml:space="preserve"> </w:t>
      </w:r>
      <w:r>
        <w:rPr>
          <w:rFonts w:ascii="Times New Roman" w:hAnsi="宋体"/>
        </w:rPr>
        <w:t>min</w:t>
      </w:r>
      <w:r>
        <w:rPr>
          <w:rFonts w:ascii="Times New Roman" w:eastAsia="楷体" w:hAnsi="楷体"/>
        </w:rPr>
        <w:t>时</w:t>
      </w:r>
      <w:r>
        <w:rPr>
          <w:rFonts w:ascii="Times New Roman" w:hAnsi="宋体"/>
        </w:rPr>
        <w:t>,X</w:t>
      </w:r>
      <w:r>
        <w:rPr>
          <w:rFonts w:ascii="Times New Roman" w:eastAsia="楷体" w:hAnsi="楷体"/>
        </w:rPr>
        <w:t>、</w:t>
      </w:r>
      <w:r>
        <w:rPr>
          <w:rFonts w:ascii="Times New Roman" w:hAnsi="宋体"/>
        </w:rPr>
        <w:t>Y</w:t>
      </w:r>
      <w:r>
        <w:rPr>
          <w:rFonts w:ascii="Times New Roman" w:eastAsia="楷体" w:hAnsi="楷体"/>
        </w:rPr>
        <w:t>、</w:t>
      </w:r>
      <w:r>
        <w:rPr>
          <w:rFonts w:ascii="Times New Roman" w:hAnsi="宋体"/>
        </w:rPr>
        <w:t>Z</w:t>
      </w:r>
      <w:r>
        <w:rPr>
          <w:rFonts w:ascii="Times New Roman" w:eastAsia="楷体" w:hAnsi="楷体"/>
        </w:rPr>
        <w:t>的物质的量的变化关系为</w:t>
      </w:r>
      <w:r>
        <w:rPr>
          <w:rFonts w:ascii="Times New Roman" w:hAnsi="Times New Roman"/>
        </w:rPr>
        <w:t>Δ</w:t>
      </w:r>
      <w:r>
        <w:rPr>
          <w:rFonts w:ascii="Times New Roman" w:hAnsi="宋体"/>
          <w:i/>
        </w:rPr>
        <w:t>n</w:t>
      </w:r>
      <w:r>
        <w:rPr>
          <w:rFonts w:ascii="Times New Roman" w:hAnsi="宋体"/>
        </w:rPr>
        <w:t>(X)</w:t>
      </w:r>
      <w:r>
        <w:rPr>
          <w:rFonts w:ascii="宋体" w:hAnsi="宋体" w:cs="宋体" w:hint="eastAsia"/>
        </w:rPr>
        <w:t>∶</w:t>
      </w:r>
      <w:r>
        <w:rPr>
          <w:rFonts w:ascii="Times New Roman" w:hAnsi="Times New Roman"/>
        </w:rPr>
        <w:t>Δ</w:t>
      </w:r>
      <w:r>
        <w:rPr>
          <w:rFonts w:ascii="Times New Roman" w:hAnsi="宋体"/>
          <w:i/>
        </w:rPr>
        <w:t>n</w:t>
      </w:r>
      <w:r>
        <w:rPr>
          <w:rFonts w:ascii="Times New Roman" w:hAnsi="宋体"/>
        </w:rPr>
        <w:t>(Y)</w:t>
      </w:r>
      <w:r>
        <w:rPr>
          <w:rFonts w:ascii="宋体" w:hAnsi="宋体" w:cs="宋体" w:hint="eastAsia"/>
        </w:rPr>
        <w:t>∶</w:t>
      </w:r>
      <w:r>
        <w:rPr>
          <w:rFonts w:ascii="Times New Roman" w:hAnsi="Times New Roman"/>
        </w:rPr>
        <w:t>Δ</w:t>
      </w:r>
      <w:r>
        <w:rPr>
          <w:rFonts w:ascii="Times New Roman" w:hAnsi="宋体"/>
          <w:i/>
        </w:rPr>
        <w:t>n</w:t>
      </w:r>
      <w:r>
        <w:rPr>
          <w:rFonts w:ascii="Times New Roman" w:hAnsi="宋体"/>
        </w:rPr>
        <w:t>(Z)=0</w:t>
      </w:r>
      <w:r>
        <w:rPr>
          <w:rFonts w:ascii="Times New Roman" w:hAnsi="Times New Roman"/>
        </w:rPr>
        <w:t>.</w:t>
      </w:r>
      <w:r>
        <w:rPr>
          <w:rFonts w:ascii="Times New Roman" w:hAnsi="宋体"/>
        </w:rPr>
        <w:t>8</w:t>
      </w:r>
      <w:r>
        <w:rPr>
          <w:rFonts w:ascii="宋体" w:hAnsi="宋体" w:cs="宋体" w:hint="eastAsia"/>
        </w:rPr>
        <w:t>∶</w:t>
      </w:r>
      <w:r>
        <w:rPr>
          <w:rFonts w:ascii="Times New Roman" w:hAnsi="宋体"/>
        </w:rPr>
        <w:t>1</w:t>
      </w:r>
      <w:r>
        <w:rPr>
          <w:rFonts w:ascii="Times New Roman" w:hAnsi="Times New Roman"/>
        </w:rPr>
        <w:t>.</w:t>
      </w:r>
      <w:r>
        <w:rPr>
          <w:rFonts w:ascii="Times New Roman" w:hAnsi="宋体"/>
        </w:rPr>
        <w:t>2</w:t>
      </w:r>
      <w:r>
        <w:rPr>
          <w:rFonts w:ascii="宋体" w:hAnsi="宋体" w:cs="宋体" w:hint="eastAsia"/>
        </w:rPr>
        <w:t>∶</w:t>
      </w:r>
      <w:r>
        <w:rPr>
          <w:rFonts w:ascii="Times New Roman" w:hAnsi="宋体"/>
        </w:rPr>
        <w:t>0</w:t>
      </w:r>
      <w:r>
        <w:rPr>
          <w:rFonts w:ascii="Times New Roman" w:hAnsi="Times New Roman"/>
        </w:rPr>
        <w:t>.</w:t>
      </w:r>
      <w:r>
        <w:rPr>
          <w:rFonts w:ascii="Times New Roman" w:hAnsi="宋体"/>
        </w:rPr>
        <w:t>4=2</w:t>
      </w:r>
      <w:r>
        <w:rPr>
          <w:rFonts w:ascii="宋体" w:hAnsi="宋体" w:cs="宋体" w:hint="eastAsia"/>
        </w:rPr>
        <w:t>∶</w:t>
      </w:r>
      <w:r>
        <w:rPr>
          <w:rFonts w:ascii="Times New Roman" w:hAnsi="宋体"/>
        </w:rPr>
        <w:t>3</w:t>
      </w:r>
      <w:r>
        <w:rPr>
          <w:rFonts w:ascii="宋体" w:hAnsi="宋体" w:cs="宋体" w:hint="eastAsia"/>
        </w:rPr>
        <w:t>∶</w:t>
      </w:r>
      <w:r>
        <w:rPr>
          <w:rFonts w:ascii="Times New Roman" w:hAnsi="宋体"/>
        </w:rPr>
        <w:t>1,</w:t>
      </w:r>
      <w:r>
        <w:rPr>
          <w:rFonts w:ascii="Times New Roman" w:eastAsia="楷体" w:hAnsi="楷体"/>
        </w:rPr>
        <w:t>故该反应的化学方程式为</w:t>
      </w:r>
      <w:r>
        <w:rPr>
          <w:rFonts w:ascii="Times New Roman" w:hAnsi="宋体"/>
        </w:rPr>
        <w:t>2X</w:t>
      </w:r>
      <w:r>
        <w:rPr>
          <w:rFonts w:ascii="Times New Roman" w:hAnsi="宋体"/>
          <w:noProof/>
        </w:rPr>
        <w:drawing>
          <wp:inline distT="0" distB="0" distL="0" distR="0">
            <wp:extent cx="259080" cy="1460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 name="Picture 81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3Y+Z</w:t>
      </w:r>
      <w:r>
        <w:rPr>
          <w:rFonts w:ascii="Times New Roman" w:eastAsia="楷体" w:hAnsi="楷体"/>
        </w:rPr>
        <w:t>。</w:t>
      </w:r>
      <w:r>
        <w:rPr>
          <w:rFonts w:ascii="Times New Roman" w:hAnsi="宋体"/>
        </w:rPr>
        <w:t>(2)</w:t>
      </w:r>
      <w:r>
        <w:rPr>
          <w:rFonts w:ascii="Times New Roman" w:hAnsi="宋体"/>
          <w:i/>
        </w:rPr>
        <w:t>v</w:t>
      </w:r>
      <w:r>
        <w:rPr>
          <w:rFonts w:ascii="Times New Roman" w:hAnsi="宋体"/>
        </w:rPr>
        <w:t>(Y)=</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r>
        <w:rPr>
          <w:rFonts w:ascii="Times New Roman" w:eastAsia="楷体" w:hAnsi="楷体"/>
        </w:rPr>
        <w:t>。</w:t>
      </w:r>
      <w:r>
        <w:rPr>
          <w:rFonts w:ascii="Times New Roman" w:hAnsi="宋体"/>
        </w:rPr>
        <w:t>(3)</w:t>
      </w:r>
      <w:r>
        <w:rPr>
          <w:rFonts w:ascii="Times New Roman" w:eastAsia="楷体" w:hAnsi="楷体"/>
        </w:rPr>
        <w:t>化学平衡是一种动态平衡</w:t>
      </w:r>
      <w:r>
        <w:rPr>
          <w:rFonts w:ascii="Times New Roman" w:hAnsi="宋体"/>
        </w:rPr>
        <w:t>,A</w:t>
      </w:r>
      <w:r>
        <w:rPr>
          <w:rFonts w:ascii="Times New Roman" w:eastAsia="楷体" w:hAnsi="楷体"/>
        </w:rPr>
        <w:t>项错误</w:t>
      </w:r>
      <w:r>
        <w:rPr>
          <w:rFonts w:ascii="Times New Roman" w:hAnsi="宋体"/>
        </w:rPr>
        <w:t>;</w:t>
      </w:r>
      <w:r>
        <w:rPr>
          <w:rFonts w:ascii="Times New Roman" w:hAnsi="宋体"/>
          <w:i/>
        </w:rPr>
        <w:t>t</w:t>
      </w:r>
      <w:r>
        <w:rPr>
          <w:rFonts w:ascii="Times New Roman" w:hAnsi="宋体"/>
          <w:vertAlign w:val="subscript"/>
        </w:rPr>
        <w:t>1</w:t>
      </w:r>
      <w:r>
        <w:rPr>
          <w:rFonts w:ascii="Times New Roman" w:eastAsia="楷体" w:hAnsi="楷体"/>
        </w:rPr>
        <w:t xml:space="preserve"> </w:t>
      </w:r>
      <w:r>
        <w:rPr>
          <w:rFonts w:ascii="Times New Roman" w:hAnsi="宋体"/>
        </w:rPr>
        <w:t>min</w:t>
      </w:r>
      <w:r>
        <w:rPr>
          <w:rFonts w:ascii="Times New Roman" w:eastAsia="楷体" w:hAnsi="楷体"/>
        </w:rPr>
        <w:t>之前</w:t>
      </w:r>
      <w:r>
        <w:rPr>
          <w:rFonts w:ascii="Times New Roman" w:hAnsi="宋体"/>
        </w:rPr>
        <w:t>,</w:t>
      </w:r>
      <w:r>
        <w:rPr>
          <w:rFonts w:ascii="Times New Roman" w:eastAsia="楷体" w:hAnsi="楷体"/>
        </w:rPr>
        <w:t>可逆反应尚未达到化学平衡状态</w:t>
      </w:r>
      <w:r>
        <w:rPr>
          <w:rFonts w:ascii="Times New Roman" w:hAnsi="宋体"/>
        </w:rPr>
        <w:t>,</w:t>
      </w:r>
      <w:r>
        <w:rPr>
          <w:rFonts w:ascii="Times New Roman" w:eastAsia="楷体" w:hAnsi="楷体"/>
        </w:rPr>
        <w:t>此时物质</w:t>
      </w:r>
      <w:r>
        <w:rPr>
          <w:rFonts w:ascii="Times New Roman" w:hAnsi="宋体"/>
        </w:rPr>
        <w:t>X</w:t>
      </w:r>
      <w:r>
        <w:rPr>
          <w:rFonts w:ascii="Times New Roman" w:eastAsia="楷体" w:hAnsi="楷体"/>
        </w:rPr>
        <w:t>的正、逆反应速率大小关系为</w:t>
      </w:r>
      <w:r>
        <w:rPr>
          <w:rFonts w:ascii="Times New Roman" w:hAnsi="宋体"/>
          <w:i/>
        </w:rPr>
        <w:t>v</w:t>
      </w:r>
      <w:r>
        <w:rPr>
          <w:rFonts w:ascii="Times New Roman" w:hAnsi="宋体"/>
        </w:rPr>
        <w:t>(</w:t>
      </w:r>
      <w:r>
        <w:rPr>
          <w:rFonts w:ascii="Times New Roman" w:eastAsia="楷体" w:hAnsi="楷体"/>
        </w:rPr>
        <w:t>正</w:t>
      </w:r>
      <w:r>
        <w:rPr>
          <w:rFonts w:ascii="Times New Roman" w:hAnsi="宋体"/>
        </w:rPr>
        <w:t>)&gt;</w:t>
      </w:r>
      <w:r>
        <w:rPr>
          <w:rFonts w:ascii="Times New Roman" w:hAnsi="宋体"/>
          <w:i/>
        </w:rPr>
        <w:t>v</w:t>
      </w:r>
      <w:r>
        <w:rPr>
          <w:rFonts w:ascii="Times New Roman" w:hAnsi="宋体"/>
        </w:rPr>
        <w:t>(</w:t>
      </w:r>
      <w:r>
        <w:rPr>
          <w:rFonts w:ascii="Times New Roman" w:eastAsia="楷体" w:hAnsi="楷体"/>
        </w:rPr>
        <w:t>逆</w:t>
      </w:r>
      <w:r>
        <w:rPr>
          <w:rFonts w:ascii="Times New Roman" w:hAnsi="宋体"/>
        </w:rPr>
        <w:t>),B</w:t>
      </w:r>
      <w:r>
        <w:rPr>
          <w:rFonts w:ascii="Times New Roman" w:eastAsia="楷体" w:hAnsi="楷体"/>
        </w:rPr>
        <w:t>项正确</w:t>
      </w:r>
      <w:r>
        <w:rPr>
          <w:rFonts w:ascii="Times New Roman" w:hAnsi="宋体"/>
        </w:rPr>
        <w:t>;</w:t>
      </w:r>
      <w:r>
        <w:rPr>
          <w:rFonts w:ascii="Times New Roman" w:hAnsi="宋体"/>
          <w:i/>
        </w:rPr>
        <w:t>t</w:t>
      </w:r>
      <w:r>
        <w:rPr>
          <w:rFonts w:ascii="Times New Roman" w:hAnsi="宋体"/>
          <w:vertAlign w:val="subscript"/>
        </w:rPr>
        <w:t>1</w:t>
      </w:r>
      <w:r>
        <w:rPr>
          <w:rFonts w:ascii="Times New Roman" w:eastAsia="楷体" w:hAnsi="楷体"/>
        </w:rPr>
        <w:t xml:space="preserve"> </w:t>
      </w:r>
      <w:r>
        <w:rPr>
          <w:rFonts w:ascii="Times New Roman" w:hAnsi="宋体"/>
        </w:rPr>
        <w:t>min</w:t>
      </w:r>
      <w:r>
        <w:rPr>
          <w:rFonts w:ascii="Times New Roman" w:eastAsia="楷体" w:hAnsi="楷体"/>
        </w:rPr>
        <w:t>时</w:t>
      </w:r>
      <w:r>
        <w:rPr>
          <w:rFonts w:ascii="Times New Roman" w:hAnsi="宋体"/>
        </w:rPr>
        <w:t>,</w:t>
      </w:r>
      <w:r>
        <w:rPr>
          <w:rFonts w:ascii="Times New Roman" w:eastAsia="楷体" w:hAnsi="楷体"/>
        </w:rPr>
        <w:t>可逆反应已达到化学平衡状态</w:t>
      </w:r>
      <w:r>
        <w:rPr>
          <w:rFonts w:ascii="Times New Roman" w:hAnsi="宋体"/>
        </w:rPr>
        <w:t>,</w:t>
      </w:r>
      <w:r>
        <w:rPr>
          <w:rFonts w:ascii="Times New Roman" w:eastAsia="楷体" w:hAnsi="楷体"/>
        </w:rPr>
        <w:t>此时正、逆反应速率相等</w:t>
      </w:r>
      <w:r>
        <w:rPr>
          <w:rFonts w:ascii="Times New Roman" w:hAnsi="宋体"/>
        </w:rPr>
        <w:t>,C</w:t>
      </w:r>
      <w:r>
        <w:rPr>
          <w:rFonts w:ascii="Times New Roman" w:eastAsia="楷体" w:hAnsi="楷体"/>
        </w:rPr>
        <w:t>项正确</w:t>
      </w:r>
      <w:r>
        <w:rPr>
          <w:rFonts w:ascii="Times New Roman" w:hAnsi="宋体"/>
        </w:rPr>
        <w:t>;</w:t>
      </w:r>
      <w:r>
        <w:rPr>
          <w:rFonts w:ascii="Times New Roman" w:hAnsi="宋体"/>
          <w:i/>
        </w:rPr>
        <w:t>t</w:t>
      </w:r>
      <w:r>
        <w:rPr>
          <w:rFonts w:ascii="Times New Roman" w:hAnsi="宋体"/>
          <w:vertAlign w:val="subscript"/>
        </w:rPr>
        <w:t>1</w:t>
      </w:r>
      <w:r>
        <w:rPr>
          <w:rFonts w:ascii="Times New Roman" w:eastAsia="楷体" w:hAnsi="楷体"/>
        </w:rPr>
        <w:t xml:space="preserve"> </w:t>
      </w:r>
      <w:r>
        <w:rPr>
          <w:rFonts w:ascii="Times New Roman" w:hAnsi="宋体"/>
        </w:rPr>
        <w:t>min</w:t>
      </w:r>
      <w:r>
        <w:rPr>
          <w:rFonts w:ascii="Times New Roman" w:eastAsia="楷体" w:hAnsi="楷体"/>
        </w:rPr>
        <w:t>时</w:t>
      </w:r>
      <w:r>
        <w:rPr>
          <w:rFonts w:ascii="Times New Roman" w:hAnsi="宋体"/>
        </w:rPr>
        <w:t>,</w:t>
      </w:r>
      <w:r>
        <w:rPr>
          <w:rFonts w:ascii="Times New Roman" w:eastAsia="楷体" w:hAnsi="楷体"/>
        </w:rPr>
        <w:t>反应达到化学平衡状态是因为此时正、逆反应速率相等</w:t>
      </w:r>
      <w:r>
        <w:rPr>
          <w:rFonts w:ascii="Times New Roman" w:hAnsi="宋体"/>
        </w:rPr>
        <w:t>,</w:t>
      </w:r>
      <w:r>
        <w:rPr>
          <w:rFonts w:ascii="Times New Roman" w:eastAsia="楷体" w:hAnsi="楷体"/>
        </w:rPr>
        <w:t>反应混合物中各组分的浓度不再随时间的变化而发生改变</w:t>
      </w:r>
      <w:r>
        <w:rPr>
          <w:rFonts w:ascii="Times New Roman" w:hAnsi="宋体"/>
        </w:rPr>
        <w:t>,D</w:t>
      </w:r>
      <w:r>
        <w:rPr>
          <w:rFonts w:ascii="Times New Roman" w:eastAsia="楷体" w:hAnsi="楷体"/>
        </w:rPr>
        <w:t>项错误。</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(1)2X</w:t>
      </w:r>
      <w:r>
        <w:rPr>
          <w:rFonts w:ascii="Times New Roman" w:hAnsi="宋体"/>
          <w:noProof/>
        </w:rPr>
        <w:drawing>
          <wp:inline distT="0" distB="0" distL="0" distR="0">
            <wp:extent cx="259080" cy="1460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 name="Picture 812"/>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3Y+Z</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(3)BC</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10</w:t>
      </w:r>
      <w:r>
        <w:rPr>
          <w:rFonts w:ascii="Times New Roman" w:hAnsi="Times New Roman"/>
        </w:rPr>
        <w:t>.</w:t>
      </w:r>
      <w:r>
        <w:rPr>
          <w:rFonts w:ascii="Times New Roman" w:hAnsi="宋体"/>
        </w:rPr>
        <w:t>往</w:t>
      </w:r>
      <w:r>
        <w:rPr>
          <w:rFonts w:ascii="Times New Roman" w:hAnsi="宋体"/>
        </w:rPr>
        <w:t>2 L</w:t>
      </w:r>
      <w:r>
        <w:rPr>
          <w:rFonts w:ascii="Times New Roman" w:hAnsi="宋体"/>
        </w:rPr>
        <w:t>密闭容器中充入</w:t>
      </w:r>
      <w:r>
        <w:rPr>
          <w:rFonts w:ascii="Times New Roman" w:hAnsi="宋体"/>
        </w:rPr>
        <w:t>1 mol N</w:t>
      </w:r>
      <w:r>
        <w:rPr>
          <w:rFonts w:ascii="Times New Roman" w:hAnsi="宋体"/>
          <w:vertAlign w:val="subscript"/>
        </w:rPr>
        <w:t>2</w:t>
      </w:r>
      <w:r>
        <w:rPr>
          <w:rFonts w:ascii="Times New Roman" w:hAnsi="宋体"/>
        </w:rPr>
        <w:t>和</w:t>
      </w:r>
      <w:r>
        <w:rPr>
          <w:rFonts w:ascii="Times New Roman" w:hAnsi="宋体"/>
        </w:rPr>
        <w:t>3 mol H</w:t>
      </w:r>
      <w:r>
        <w:rPr>
          <w:rFonts w:ascii="Times New Roman" w:hAnsi="宋体"/>
          <w:vertAlign w:val="subscript"/>
        </w:rPr>
        <w:t>2</w:t>
      </w:r>
      <w:r>
        <w:rPr>
          <w:rFonts w:ascii="Times New Roman" w:hAnsi="宋体"/>
        </w:rPr>
        <w:t>,</w:t>
      </w:r>
      <w:r>
        <w:rPr>
          <w:rFonts w:ascii="Times New Roman" w:hAnsi="宋体"/>
        </w:rPr>
        <w:t>在一定条件下发生合成氨反应</w:t>
      </w:r>
      <w:r>
        <w:rPr>
          <w:rFonts w:ascii="Times New Roman" w:hAnsi="宋体"/>
        </w:rPr>
        <w:t>,2 min</w:t>
      </w:r>
      <w:r>
        <w:rPr>
          <w:rFonts w:ascii="Times New Roman" w:hAnsi="宋体"/>
        </w:rPr>
        <w:t>时达到平衡。测得平衡混合气体中</w:t>
      </w:r>
      <w:r>
        <w:rPr>
          <w:rFonts w:ascii="Times New Roman" w:hAnsi="宋体"/>
        </w:rPr>
        <w:t>NH</w:t>
      </w:r>
      <w:r>
        <w:rPr>
          <w:rFonts w:ascii="Times New Roman" w:hAnsi="宋体"/>
          <w:vertAlign w:val="subscript"/>
        </w:rPr>
        <w:t>3</w:t>
      </w:r>
      <w:r>
        <w:rPr>
          <w:rFonts w:ascii="Times New Roman" w:hAnsi="宋体"/>
        </w:rPr>
        <w:t>的体积分数为</w:t>
      </w:r>
      <w:r>
        <w:rPr>
          <w:rFonts w:ascii="Times New Roman" w:hAnsi="宋体"/>
        </w:rPr>
        <w:t>25%,</w:t>
      </w:r>
      <w:r>
        <w:rPr>
          <w:rFonts w:ascii="Times New Roman" w:hAnsi="宋体"/>
        </w:rPr>
        <w:t>则</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(1)0~2 min</w:t>
      </w:r>
      <w:r>
        <w:rPr>
          <w:rFonts w:ascii="Times New Roman" w:hAnsi="宋体"/>
        </w:rPr>
        <w:t>内</w:t>
      </w:r>
      <w:r>
        <w:rPr>
          <w:rFonts w:ascii="Times New Roman" w:hAnsi="宋体"/>
        </w:rPr>
        <w:t>,</w:t>
      </w:r>
      <w:r>
        <w:rPr>
          <w:rFonts w:ascii="Times New Roman" w:hAnsi="宋体"/>
          <w:i/>
        </w:rPr>
        <w:t>v</w:t>
      </w:r>
      <w:r>
        <w:rPr>
          <w:rFonts w:ascii="Times New Roman" w:hAnsi="宋体"/>
        </w:rPr>
        <w:t>(NH</w:t>
      </w:r>
      <w:r>
        <w:rPr>
          <w:rFonts w:ascii="Times New Roman" w:hAnsi="宋体"/>
          <w:vertAlign w:val="subscript"/>
        </w:rPr>
        <w:t>3</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(2)H</w:t>
      </w:r>
      <w:r>
        <w:rPr>
          <w:rFonts w:ascii="Times New Roman" w:hAnsi="宋体"/>
          <w:vertAlign w:val="subscript"/>
        </w:rPr>
        <w:t>2</w:t>
      </w:r>
      <w:r>
        <w:rPr>
          <w:rFonts w:ascii="Times New Roman" w:hAnsi="宋体"/>
        </w:rPr>
        <w:t>在平衡混合气中的体积分数</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平衡时容器的压强与起始时的压强之比为</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设</w:t>
      </w:r>
      <w:r>
        <w:rPr>
          <w:rFonts w:ascii="Times New Roman" w:hAnsi="宋体"/>
        </w:rPr>
        <w:t>0~2</w:t>
      </w:r>
      <w:r>
        <w:rPr>
          <w:rFonts w:ascii="Times New Roman" w:eastAsia="楷体" w:hAnsi="楷体"/>
        </w:rPr>
        <w:t xml:space="preserve"> </w:t>
      </w:r>
      <w:r>
        <w:rPr>
          <w:rFonts w:ascii="Times New Roman" w:hAnsi="宋体"/>
        </w:rPr>
        <w:t>min</w:t>
      </w:r>
      <w:r>
        <w:rPr>
          <w:rFonts w:ascii="Times New Roman" w:eastAsia="楷体" w:hAnsi="楷体"/>
        </w:rPr>
        <w:t>内</w:t>
      </w:r>
      <w:r>
        <w:rPr>
          <w:rFonts w:ascii="Times New Roman" w:hAnsi="宋体"/>
        </w:rPr>
        <w:t>,</w:t>
      </w:r>
      <w:r>
        <w:rPr>
          <w:rFonts w:ascii="Times New Roman" w:eastAsia="楷体" w:hAnsi="楷体"/>
        </w:rPr>
        <w:t>消耗的</w:t>
      </w:r>
      <w:r>
        <w:rPr>
          <w:rFonts w:ascii="Times New Roman" w:hAnsi="宋体"/>
        </w:rPr>
        <w:t>N</w:t>
      </w:r>
      <w:r>
        <w:rPr>
          <w:rFonts w:ascii="Times New Roman" w:hAnsi="宋体"/>
          <w:vertAlign w:val="subscript"/>
        </w:rPr>
        <w:t>2</w:t>
      </w:r>
      <w:r>
        <w:rPr>
          <w:rFonts w:ascii="Times New Roman" w:eastAsia="楷体" w:hAnsi="楷体"/>
        </w:rPr>
        <w:t>的物质的量为</w:t>
      </w:r>
      <w:r>
        <w:rPr>
          <w:rFonts w:ascii="Times New Roman" w:hAnsi="宋体"/>
          <w:i/>
        </w:rPr>
        <w:t>x</w:t>
      </w:r>
      <w:r>
        <w:rPr>
          <w:rFonts w:ascii="Times New Roman" w:hAnsi="宋体"/>
        </w:rPr>
        <w:t>,</w:t>
      </w:r>
      <w:r>
        <w:rPr>
          <w:rFonts w:ascii="Times New Roman" w:eastAsia="楷体" w:hAnsi="楷体"/>
        </w:rPr>
        <w:t>则</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 xml:space="preserve">　</w:t>
      </w:r>
      <w:r>
        <w:rPr>
          <w:rFonts w:ascii="Times New Roman" w:eastAsia="楷体" w:hAnsi="楷体"/>
        </w:rPr>
        <w:t xml:space="preserve"> </w:t>
      </w:r>
      <w:r>
        <w:rPr>
          <w:rFonts w:ascii="Times New Roman" w:hAnsi="宋体"/>
        </w:rPr>
        <w:t xml:space="preserve">　　　</w:t>
      </w:r>
      <w:r>
        <w:rPr>
          <w:rFonts w:ascii="Times New Roman" w:hAnsi="宋体"/>
        </w:rPr>
        <w:t>N</w:t>
      </w:r>
      <w:r>
        <w:rPr>
          <w:rFonts w:ascii="Times New Roman" w:hAnsi="宋体"/>
          <w:vertAlign w:val="subscript"/>
        </w:rPr>
        <w:t>2</w:t>
      </w:r>
      <w:r>
        <w:rPr>
          <w:rFonts w:ascii="Times New Roman" w:hAnsi="宋体"/>
        </w:rPr>
        <w:t xml:space="preserve">　</w:t>
      </w:r>
      <w:r>
        <w:rPr>
          <w:rFonts w:ascii="Times New Roman" w:hAnsi="宋体"/>
        </w:rPr>
        <w:t>+</w:t>
      </w:r>
      <w:r>
        <w:rPr>
          <w:rFonts w:ascii="Times New Roman" w:hAnsi="宋体"/>
        </w:rPr>
        <w:t xml:space="preserve">　</w:t>
      </w:r>
      <w:r>
        <w:rPr>
          <w:rFonts w:ascii="Times New Roman" w:hAnsi="宋体"/>
        </w:rPr>
        <w:t>3H</w:t>
      </w:r>
      <w:r>
        <w:rPr>
          <w:rFonts w:ascii="Times New Roman" w:hAnsi="宋体"/>
          <w:vertAlign w:val="subscript"/>
        </w:rPr>
        <w:t>2</w:t>
      </w:r>
      <w:r>
        <w:rPr>
          <w:rFonts w:ascii="Times New Roman" w:hAnsi="宋体"/>
        </w:rPr>
        <w:t xml:space="preserve">　</w:t>
      </w:r>
      <w:r>
        <w:rPr>
          <w:rFonts w:ascii="Times New Roman" w:hAnsi="宋体"/>
          <w:noProof/>
        </w:rPr>
        <w:drawing>
          <wp:inline distT="0" distB="0" distL="0" distR="0">
            <wp:extent cx="259080" cy="1460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 name="Picture 813"/>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 xml:space="preserve">　</w:t>
      </w:r>
      <w:r>
        <w:rPr>
          <w:rFonts w:ascii="Times New Roman" w:hAnsi="宋体"/>
        </w:rPr>
        <w:t>2NH</w:t>
      </w:r>
      <w:r>
        <w:rPr>
          <w:rFonts w:ascii="Times New Roman" w:hAnsi="宋体"/>
          <w:vertAlign w:val="subscript"/>
        </w:rPr>
        <w:t>3</w:t>
      </w:r>
    </w:p>
    <w:p w:rsidR="005B738A" w:rsidRDefault="00DA48F6">
      <w:pPr>
        <w:tabs>
          <w:tab w:val="left" w:pos="1621"/>
          <w:tab w:val="left" w:pos="2914"/>
          <w:tab w:val="left" w:pos="3997"/>
          <w:tab w:val="left" w:pos="5074"/>
        </w:tabs>
        <w:rPr>
          <w:rFonts w:ascii="Times New Roman" w:hAnsi="宋体"/>
        </w:rPr>
      </w:pPr>
      <w:r>
        <w:rPr>
          <w:rFonts w:ascii="Times New Roman" w:eastAsia="楷体" w:hAnsi="楷体"/>
        </w:rPr>
        <w:t>起始物质的量</w:t>
      </w:r>
      <w:r>
        <w:rPr>
          <w:rFonts w:ascii="Times New Roman" w:hAnsi="宋体"/>
        </w:rPr>
        <w:t>/mol</w:t>
      </w:r>
      <w:r>
        <w:rPr>
          <w:rFonts w:ascii="Times New Roman" w:eastAsia="楷体" w:hAnsi="楷体"/>
        </w:rPr>
        <w:tab/>
      </w:r>
      <w:r>
        <w:rPr>
          <w:rFonts w:ascii="Times New Roman" w:hAnsi="宋体"/>
        </w:rPr>
        <w:t>1</w:t>
      </w:r>
      <w:r>
        <w:rPr>
          <w:rFonts w:ascii="Times New Roman" w:eastAsia="楷体" w:hAnsi="楷体"/>
        </w:rPr>
        <w:tab/>
      </w:r>
      <w:r>
        <w:rPr>
          <w:rFonts w:ascii="Times New Roman" w:hAnsi="宋体"/>
        </w:rPr>
        <w:t>3</w:t>
      </w:r>
      <w:r>
        <w:rPr>
          <w:rFonts w:ascii="Times New Roman" w:eastAsia="楷体" w:hAnsi="楷体"/>
        </w:rPr>
        <w:tab/>
      </w:r>
      <w:r>
        <w:rPr>
          <w:rFonts w:ascii="Times New Roman" w:hAnsi="宋体"/>
        </w:rPr>
        <w:t>0</w:t>
      </w:r>
    </w:p>
    <w:p w:rsidR="005B738A" w:rsidRDefault="00DA48F6">
      <w:pPr>
        <w:tabs>
          <w:tab w:val="left" w:pos="1621"/>
          <w:tab w:val="left" w:pos="2914"/>
          <w:tab w:val="left" w:pos="3997"/>
          <w:tab w:val="left" w:pos="5074"/>
        </w:tabs>
        <w:rPr>
          <w:rFonts w:ascii="Times New Roman" w:hAnsi="宋体"/>
        </w:rPr>
      </w:pPr>
      <w:r>
        <w:rPr>
          <w:rFonts w:ascii="Times New Roman" w:eastAsia="楷体" w:hAnsi="楷体"/>
        </w:rPr>
        <w:t>变化物质的量</w:t>
      </w:r>
      <w:r>
        <w:rPr>
          <w:rFonts w:ascii="Times New Roman" w:hAnsi="宋体"/>
        </w:rPr>
        <w:t>/mol</w:t>
      </w:r>
      <w:r>
        <w:rPr>
          <w:rFonts w:ascii="Times New Roman" w:eastAsia="楷体" w:hAnsi="楷体"/>
        </w:rPr>
        <w:tab/>
      </w:r>
      <w:r>
        <w:rPr>
          <w:rFonts w:ascii="Times New Roman" w:hAnsi="宋体"/>
          <w:i/>
        </w:rPr>
        <w:t>x</w:t>
      </w:r>
      <w:r>
        <w:rPr>
          <w:rFonts w:ascii="Times New Roman" w:eastAsia="楷体" w:hAnsi="楷体"/>
        </w:rPr>
        <w:tab/>
      </w:r>
      <w:r>
        <w:rPr>
          <w:rFonts w:ascii="Times New Roman" w:hAnsi="宋体"/>
        </w:rPr>
        <w:t>3</w:t>
      </w:r>
      <w:r>
        <w:rPr>
          <w:rFonts w:ascii="Times New Roman" w:hAnsi="宋体"/>
          <w:i/>
        </w:rPr>
        <w:t>x</w:t>
      </w:r>
      <w:r>
        <w:rPr>
          <w:rFonts w:ascii="Times New Roman" w:eastAsia="楷体" w:hAnsi="楷体"/>
        </w:rPr>
        <w:tab/>
      </w:r>
      <w:r>
        <w:rPr>
          <w:rFonts w:ascii="Times New Roman" w:hAnsi="宋体"/>
        </w:rPr>
        <w:t>2</w:t>
      </w:r>
      <w:r>
        <w:rPr>
          <w:rFonts w:ascii="Times New Roman" w:hAnsi="宋体"/>
          <w:i/>
        </w:rPr>
        <w:t>x</w:t>
      </w:r>
    </w:p>
    <w:p w:rsidR="005B738A" w:rsidRDefault="00DA48F6">
      <w:pPr>
        <w:tabs>
          <w:tab w:val="left" w:pos="1621"/>
          <w:tab w:val="left" w:pos="2914"/>
          <w:tab w:val="left" w:pos="3997"/>
          <w:tab w:val="left" w:pos="5074"/>
        </w:tabs>
        <w:rPr>
          <w:rFonts w:ascii="Times New Roman" w:hAnsi="宋体"/>
        </w:rPr>
      </w:pPr>
      <w:r>
        <w:rPr>
          <w:rFonts w:ascii="Times New Roman" w:eastAsia="楷体" w:hAnsi="楷体"/>
        </w:rPr>
        <w:t>平衡时物质的量</w:t>
      </w:r>
      <w:r>
        <w:rPr>
          <w:rFonts w:ascii="Times New Roman" w:hAnsi="宋体"/>
        </w:rPr>
        <w:t>/mol</w:t>
      </w:r>
      <w:r>
        <w:rPr>
          <w:rFonts w:ascii="Times New Roman" w:eastAsia="楷体" w:hAnsi="楷体"/>
        </w:rPr>
        <w:tab/>
      </w:r>
      <w:r>
        <w:rPr>
          <w:rFonts w:ascii="Times New Roman" w:hAnsi="宋体"/>
        </w:rPr>
        <w:t>1-</w:t>
      </w:r>
      <w:r>
        <w:rPr>
          <w:rFonts w:ascii="Times New Roman" w:hAnsi="宋体"/>
          <w:i/>
        </w:rPr>
        <w:t>x</w:t>
      </w:r>
      <w:r>
        <w:rPr>
          <w:rFonts w:ascii="Times New Roman" w:eastAsia="楷体" w:hAnsi="楷体"/>
        </w:rPr>
        <w:tab/>
      </w:r>
      <w:r>
        <w:rPr>
          <w:rFonts w:ascii="Times New Roman" w:hAnsi="宋体"/>
        </w:rPr>
        <w:t>3-3</w:t>
      </w:r>
      <w:r>
        <w:rPr>
          <w:rFonts w:ascii="Times New Roman" w:hAnsi="宋体"/>
          <w:i/>
        </w:rPr>
        <w:t>x</w:t>
      </w:r>
      <w:r>
        <w:rPr>
          <w:rFonts w:ascii="Times New Roman" w:eastAsia="楷体" w:hAnsi="楷体"/>
        </w:rPr>
        <w:tab/>
      </w:r>
      <w:r>
        <w:rPr>
          <w:rFonts w:ascii="Times New Roman" w:hAnsi="宋体"/>
        </w:rPr>
        <w:t>2</w:t>
      </w:r>
      <w:r>
        <w:rPr>
          <w:rFonts w:ascii="Times New Roman" w:hAnsi="宋体"/>
          <w:i/>
        </w:rPr>
        <w:t>x</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eastAsia="楷体" w:hAnsi="楷体"/>
        </w:rPr>
        <w:t>则有</w:t>
      </w:r>
      <w:r>
        <w:rPr>
          <w:rFonts w:ascii="Times New Roman" w:hAnsi="宋体"/>
        </w:rPr>
        <w:t>=25%,</w:t>
      </w:r>
      <w:r>
        <w:rPr>
          <w:rFonts w:ascii="Times New Roman" w:eastAsia="楷体" w:hAnsi="楷体"/>
        </w:rPr>
        <w:t>解得</w:t>
      </w:r>
      <w:r>
        <w:rPr>
          <w:rFonts w:ascii="Times New Roman" w:hAnsi="宋体"/>
          <w:i/>
        </w:rPr>
        <w:t>x</w:t>
      </w:r>
      <w:r>
        <w:rPr>
          <w:rFonts w:ascii="Times New Roman" w:hAnsi="宋体"/>
        </w:rPr>
        <w:t>=0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hAnsi="宋体"/>
          <w:i/>
        </w:rPr>
        <w:t>v</w:t>
      </w:r>
      <w:r>
        <w:rPr>
          <w:rFonts w:ascii="Times New Roman" w:hAnsi="宋体"/>
        </w:rPr>
        <w:t>(NH</w:t>
      </w:r>
      <w:r>
        <w:rPr>
          <w:rFonts w:ascii="Times New Roman" w:hAnsi="宋体"/>
          <w:vertAlign w:val="subscript"/>
        </w:rPr>
        <w:t>3</w:t>
      </w:r>
      <w:r>
        <w:rPr>
          <w:rFonts w:ascii="Times New Roman" w:hAnsi="宋体"/>
        </w:rPr>
        <w:t>)==0</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r>
        <w:rPr>
          <w:rFonts w:ascii="Times New Roman" w:hAnsi="宋体"/>
        </w:rPr>
        <w:t>,H</w:t>
      </w:r>
      <w:r>
        <w:rPr>
          <w:rFonts w:ascii="Times New Roman" w:hAnsi="宋体"/>
          <w:vertAlign w:val="subscript"/>
        </w:rPr>
        <w:t>2</w:t>
      </w:r>
      <w:r>
        <w:rPr>
          <w:rFonts w:ascii="Times New Roman" w:eastAsia="楷体" w:hAnsi="楷体"/>
        </w:rPr>
        <w:t>在平衡混合气体中的体积分数为</w:t>
      </w:r>
      <w:r>
        <w:rPr>
          <w:rFonts w:ascii="Times New Roman" w:hAnsi="Times New Roman"/>
        </w:rPr>
        <w:t>×</w:t>
      </w:r>
      <w:r>
        <w:rPr>
          <w:rFonts w:ascii="Times New Roman" w:hAnsi="宋体"/>
        </w:rPr>
        <w:t>100%=56</w:t>
      </w:r>
      <w:r>
        <w:rPr>
          <w:rFonts w:ascii="Times New Roman" w:hAnsi="Times New Roman"/>
        </w:rPr>
        <w:t>.</w:t>
      </w:r>
      <w:r>
        <w:rPr>
          <w:rFonts w:ascii="Times New Roman" w:hAnsi="宋体"/>
        </w:rPr>
        <w:t>25%,</w:t>
      </w:r>
      <w:r>
        <w:rPr>
          <w:rFonts w:ascii="Times New Roman" w:eastAsia="楷体" w:hAnsi="楷体"/>
        </w:rPr>
        <w:t>平衡时容器的压强与起始时的压强之比为</w:t>
      </w:r>
      <w:r>
        <w:rPr>
          <w:rFonts w:ascii="Times New Roman" w:hAnsi="宋体"/>
        </w:rPr>
        <w:t>3</w:t>
      </w:r>
      <w:r>
        <w:rPr>
          <w:rFonts w:ascii="Times New Roman" w:hAnsi="Times New Roman"/>
        </w:rPr>
        <w:t>.</w:t>
      </w:r>
      <w:r>
        <w:rPr>
          <w:rFonts w:ascii="Times New Roman" w:hAnsi="宋体"/>
        </w:rPr>
        <w:t>2</w:t>
      </w:r>
      <w:r>
        <w:rPr>
          <w:rFonts w:ascii="宋体" w:hAnsi="宋体" w:cs="宋体" w:hint="eastAsia"/>
        </w:rPr>
        <w:t>∶</w:t>
      </w:r>
      <w:r>
        <w:rPr>
          <w:rFonts w:ascii="Times New Roman" w:hAnsi="宋体"/>
        </w:rPr>
        <w:t>4=4</w:t>
      </w:r>
      <w:r>
        <w:rPr>
          <w:rFonts w:ascii="宋体" w:hAnsi="宋体" w:cs="宋体" w:hint="eastAsia"/>
        </w:rPr>
        <w:t>∶</w:t>
      </w:r>
      <w:r>
        <w:rPr>
          <w:rFonts w:ascii="Times New Roman" w:hAnsi="宋体"/>
        </w:rPr>
        <w:t>5</w:t>
      </w:r>
      <w:r>
        <w:rPr>
          <w:rFonts w:ascii="Times New Roman" w:eastAsia="楷体" w:hAnsi="楷体"/>
        </w:rPr>
        <w:t>。</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(1)0</w:t>
      </w:r>
      <w:r>
        <w:rPr>
          <w:rFonts w:ascii="Times New Roman" w:hAnsi="Times New Roman"/>
        </w:rPr>
        <w:t>.</w:t>
      </w: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(2)56</w:t>
      </w:r>
      <w:r>
        <w:rPr>
          <w:rFonts w:ascii="Times New Roman" w:hAnsi="Times New Roman"/>
        </w:rPr>
        <w:t>.</w:t>
      </w:r>
      <w:r>
        <w:rPr>
          <w:rFonts w:ascii="Times New Roman" w:hAnsi="宋体"/>
        </w:rPr>
        <w:t>25%</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(3)4</w:t>
      </w:r>
      <w:r>
        <w:rPr>
          <w:rFonts w:ascii="宋体" w:hAnsi="宋体" w:cs="宋体" w:hint="eastAsia"/>
        </w:rPr>
        <w:t>∶</w:t>
      </w:r>
      <w:r>
        <w:rPr>
          <w:rFonts w:ascii="Times New Roman" w:hAnsi="宋体"/>
        </w:rPr>
        <w:t>5</w:t>
      </w:r>
    </w:p>
    <w:p w:rsidR="005B738A" w:rsidRDefault="00DA48F6">
      <w:pPr>
        <w:tabs>
          <w:tab w:val="left" w:pos="1621"/>
          <w:tab w:val="left" w:pos="2914"/>
          <w:tab w:val="left" w:pos="3997"/>
          <w:tab w:val="left" w:pos="5074"/>
        </w:tabs>
        <w:jc w:val="center"/>
        <w:rPr>
          <w:rFonts w:ascii="Times New Roman" w:hAnsi="宋体"/>
        </w:rPr>
      </w:pPr>
      <w:r>
        <w:rPr>
          <w:rFonts w:eastAsia="文鼎习字体"/>
          <w:sz w:val="28"/>
        </w:rPr>
        <w:t>能力提升</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lastRenderedPageBreak/>
        <w:t>1</w:t>
      </w:r>
      <w:r>
        <w:rPr>
          <w:rFonts w:ascii="Times New Roman" w:hAnsi="Times New Roman"/>
        </w:rPr>
        <w:t>.</w:t>
      </w:r>
      <w:r>
        <w:rPr>
          <w:rFonts w:ascii="Times New Roman" w:hAnsi="宋体"/>
        </w:rPr>
        <w:t>对可逆反应</w:t>
      </w:r>
      <w:r>
        <w:rPr>
          <w:rFonts w:ascii="Times New Roman" w:hAnsi="宋体"/>
        </w:rPr>
        <w:t>4NH</w:t>
      </w:r>
      <w:r>
        <w:rPr>
          <w:rFonts w:ascii="Times New Roman" w:hAnsi="宋体"/>
          <w:vertAlign w:val="subscript"/>
        </w:rPr>
        <w:t>3</w:t>
      </w:r>
      <w:r>
        <w:rPr>
          <w:rFonts w:ascii="Times New Roman" w:hAnsi="宋体"/>
        </w:rPr>
        <w:t>(g)+5O</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259080" cy="14605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 name="Picture 814"/>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4NO(g)+6H</w:t>
      </w:r>
      <w:r>
        <w:rPr>
          <w:rFonts w:ascii="Times New Roman" w:hAnsi="宋体"/>
          <w:vertAlign w:val="subscript"/>
        </w:rPr>
        <w:t>2</w:t>
      </w:r>
      <w:r>
        <w:rPr>
          <w:rFonts w:ascii="Times New Roman" w:hAnsi="宋体"/>
        </w:rPr>
        <w:t>O(g),</w:t>
      </w:r>
      <w:r>
        <w:rPr>
          <w:rFonts w:ascii="Times New Roman" w:hAnsi="宋体"/>
        </w:rPr>
        <w:t>下列叙述正确的是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NH</w:t>
      </w:r>
      <w:r>
        <w:rPr>
          <w:rFonts w:ascii="Times New Roman" w:hAnsi="宋体"/>
          <w:vertAlign w:val="subscript"/>
        </w:rPr>
        <w:t>3</w:t>
      </w:r>
      <w:r>
        <w:rPr>
          <w:rFonts w:ascii="Times New Roman" w:hAnsi="宋体"/>
        </w:rPr>
        <w:t>、</w:t>
      </w:r>
      <w:r>
        <w:rPr>
          <w:rFonts w:ascii="Times New Roman" w:hAnsi="宋体"/>
        </w:rPr>
        <w:t>O</w:t>
      </w:r>
      <w:r>
        <w:rPr>
          <w:rFonts w:ascii="Times New Roman" w:hAnsi="宋体"/>
          <w:vertAlign w:val="subscript"/>
        </w:rPr>
        <w:t>2</w:t>
      </w:r>
      <w:r>
        <w:rPr>
          <w:rFonts w:ascii="Times New Roman" w:hAnsi="宋体"/>
        </w:rPr>
        <w:t>、</w:t>
      </w:r>
      <w:r>
        <w:rPr>
          <w:rFonts w:ascii="Times New Roman" w:hAnsi="宋体"/>
        </w:rPr>
        <w:t>NO</w:t>
      </w:r>
      <w:r>
        <w:rPr>
          <w:rFonts w:ascii="Times New Roman" w:hAnsi="宋体"/>
        </w:rPr>
        <w:t>、</w:t>
      </w:r>
      <w:r>
        <w:rPr>
          <w:rFonts w:ascii="Times New Roman" w:hAnsi="宋体"/>
        </w:rPr>
        <w:t>H</w:t>
      </w:r>
      <w:r>
        <w:rPr>
          <w:rFonts w:ascii="Times New Roman" w:hAnsi="宋体"/>
          <w:vertAlign w:val="subscript"/>
        </w:rPr>
        <w:t>2</w:t>
      </w:r>
      <w:r>
        <w:rPr>
          <w:rFonts w:ascii="Times New Roman" w:hAnsi="宋体"/>
        </w:rPr>
        <w:t>O(g)</w:t>
      </w:r>
      <w:r>
        <w:rPr>
          <w:rFonts w:ascii="Times New Roman" w:hAnsi="宋体"/>
        </w:rPr>
        <w:t>同时存在时</w:t>
      </w:r>
      <w:r>
        <w:rPr>
          <w:rFonts w:ascii="Times New Roman" w:hAnsi="宋体"/>
        </w:rPr>
        <w:t>,</w:t>
      </w:r>
      <w:r>
        <w:rPr>
          <w:rFonts w:ascii="Times New Roman" w:hAnsi="宋体"/>
        </w:rPr>
        <w:t>则反应达到化学平衡状态</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单位时间内生成</w:t>
      </w:r>
      <w:r>
        <w:rPr>
          <w:rFonts w:ascii="Times New Roman" w:hAnsi="宋体"/>
          <w:i/>
        </w:rPr>
        <w:t>x</w:t>
      </w:r>
      <w:r>
        <w:rPr>
          <w:rFonts w:ascii="Times New Roman" w:hAnsi="宋体"/>
        </w:rPr>
        <w:t xml:space="preserve"> mol NO,</w:t>
      </w:r>
      <w:r>
        <w:rPr>
          <w:rFonts w:ascii="Times New Roman" w:hAnsi="宋体"/>
        </w:rPr>
        <w:t>同时消耗</w:t>
      </w:r>
      <w:r>
        <w:rPr>
          <w:rFonts w:ascii="Times New Roman" w:hAnsi="宋体"/>
          <w:i/>
        </w:rPr>
        <w:t>x</w:t>
      </w:r>
      <w:r>
        <w:rPr>
          <w:rFonts w:ascii="Times New Roman" w:hAnsi="宋体"/>
        </w:rPr>
        <w:t xml:space="preserve"> mol NH</w:t>
      </w:r>
      <w:r>
        <w:rPr>
          <w:rFonts w:ascii="Times New Roman" w:hAnsi="宋体"/>
          <w:vertAlign w:val="subscript"/>
        </w:rPr>
        <w:t>3</w:t>
      </w:r>
      <w:r>
        <w:rPr>
          <w:rFonts w:ascii="Times New Roman" w:hAnsi="宋体"/>
        </w:rPr>
        <w:t>时</w:t>
      </w:r>
      <w:r>
        <w:rPr>
          <w:rFonts w:ascii="Times New Roman" w:hAnsi="宋体"/>
        </w:rPr>
        <w:t>,</w:t>
      </w:r>
      <w:r>
        <w:rPr>
          <w:rFonts w:ascii="Times New Roman" w:hAnsi="宋体"/>
        </w:rPr>
        <w:t>说明反应达到化学平衡状态</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达到化学平衡状态时</w:t>
      </w:r>
      <w:r>
        <w:rPr>
          <w:rFonts w:ascii="Times New Roman" w:hAnsi="宋体"/>
        </w:rPr>
        <w:t>,</w:t>
      </w:r>
      <w:r>
        <w:rPr>
          <w:rFonts w:ascii="Times New Roman" w:hAnsi="宋体"/>
        </w:rPr>
        <w:t>若增大容器体积</w:t>
      </w:r>
      <w:r>
        <w:rPr>
          <w:rFonts w:ascii="Times New Roman" w:hAnsi="宋体"/>
        </w:rPr>
        <w:t>,</w:t>
      </w:r>
      <w:r>
        <w:rPr>
          <w:rFonts w:ascii="Times New Roman" w:hAnsi="宋体"/>
        </w:rPr>
        <w:t>则正反应速率减小</w:t>
      </w:r>
      <w:r>
        <w:rPr>
          <w:rFonts w:ascii="Times New Roman" w:hAnsi="宋体"/>
        </w:rPr>
        <w:t>,</w:t>
      </w:r>
      <w:r>
        <w:rPr>
          <w:rFonts w:ascii="Times New Roman" w:hAnsi="宋体"/>
        </w:rPr>
        <w:t>逆反应速率增大</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化学反应速率关系是</w:t>
      </w:r>
      <w:r>
        <w:rPr>
          <w:rFonts w:ascii="Times New Roman" w:hAnsi="宋体"/>
        </w:rPr>
        <w:t>3</w:t>
      </w:r>
      <w:r>
        <w:rPr>
          <w:rFonts w:ascii="Times New Roman" w:hAnsi="宋体"/>
          <w:i/>
        </w:rPr>
        <w:t>v</w:t>
      </w:r>
      <w:r>
        <w:rPr>
          <w:rFonts w:ascii="Times New Roman" w:hAnsi="宋体"/>
          <w:vertAlign w:val="subscript"/>
        </w:rPr>
        <w:t>正</w:t>
      </w:r>
      <w:r>
        <w:rPr>
          <w:rFonts w:ascii="Times New Roman" w:hAnsi="宋体"/>
        </w:rPr>
        <w:t>(NH</w:t>
      </w:r>
      <w:r>
        <w:rPr>
          <w:rFonts w:ascii="Times New Roman" w:hAnsi="宋体"/>
          <w:vertAlign w:val="subscript"/>
        </w:rPr>
        <w:t>3</w:t>
      </w:r>
      <w:r>
        <w:rPr>
          <w:rFonts w:ascii="Times New Roman" w:hAnsi="宋体"/>
        </w:rPr>
        <w:t>)=2</w:t>
      </w:r>
      <w:r>
        <w:rPr>
          <w:rFonts w:ascii="Times New Roman" w:hAnsi="宋体"/>
          <w:i/>
        </w:rPr>
        <w:t>v</w:t>
      </w:r>
      <w:r>
        <w:rPr>
          <w:rFonts w:ascii="Times New Roman" w:hAnsi="宋体"/>
          <w:vertAlign w:val="subscript"/>
        </w:rPr>
        <w:t>正</w:t>
      </w:r>
      <w:r>
        <w:rPr>
          <w:rFonts w:ascii="Times New Roman" w:hAnsi="宋体"/>
        </w:rPr>
        <w:t>(H</w:t>
      </w:r>
      <w:r>
        <w:rPr>
          <w:rFonts w:ascii="Times New Roman" w:hAnsi="宋体"/>
          <w:vertAlign w:val="subscript"/>
        </w:rPr>
        <w:t>2</w:t>
      </w:r>
      <w:r>
        <w:rPr>
          <w:rFonts w:ascii="Times New Roman" w:hAnsi="宋体"/>
        </w:rPr>
        <w:t>O)</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四种气体同时存在时</w:t>
      </w:r>
      <w:r>
        <w:rPr>
          <w:rFonts w:ascii="Times New Roman" w:hAnsi="宋体"/>
        </w:rPr>
        <w:t>,</w:t>
      </w:r>
      <w:r>
        <w:rPr>
          <w:rFonts w:ascii="Times New Roman" w:eastAsia="楷体" w:hAnsi="楷体"/>
        </w:rPr>
        <w:t>不能说明可逆反应达到了化学平衡状态</w:t>
      </w:r>
      <w:r>
        <w:rPr>
          <w:rFonts w:ascii="Times New Roman" w:hAnsi="宋体"/>
        </w:rPr>
        <w:t>,A</w:t>
      </w:r>
      <w:r>
        <w:rPr>
          <w:rFonts w:ascii="Times New Roman" w:eastAsia="楷体" w:hAnsi="楷体"/>
        </w:rPr>
        <w:t>项错误</w:t>
      </w:r>
      <w:r>
        <w:rPr>
          <w:rFonts w:ascii="Times New Roman" w:hAnsi="宋体"/>
        </w:rPr>
        <w:t>;NO</w:t>
      </w:r>
      <w:r>
        <w:rPr>
          <w:rFonts w:ascii="Times New Roman" w:eastAsia="楷体" w:hAnsi="楷体"/>
        </w:rPr>
        <w:t>的生成与</w:t>
      </w:r>
      <w:r>
        <w:rPr>
          <w:rFonts w:ascii="Times New Roman" w:hAnsi="宋体"/>
        </w:rPr>
        <w:t>NH</w:t>
      </w:r>
      <w:r>
        <w:rPr>
          <w:rFonts w:ascii="Times New Roman" w:hAnsi="宋体"/>
          <w:vertAlign w:val="subscript"/>
        </w:rPr>
        <w:t>3</w:t>
      </w:r>
      <w:r>
        <w:rPr>
          <w:rFonts w:ascii="Times New Roman" w:eastAsia="楷体" w:hAnsi="楷体"/>
        </w:rPr>
        <w:t>的消耗均表示正反应</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达到化学平衡状态时</w:t>
      </w:r>
      <w:r>
        <w:rPr>
          <w:rFonts w:ascii="Times New Roman" w:hAnsi="宋体"/>
        </w:rPr>
        <w:t>,</w:t>
      </w:r>
      <w:r>
        <w:rPr>
          <w:rFonts w:ascii="Times New Roman" w:eastAsia="楷体" w:hAnsi="楷体"/>
        </w:rPr>
        <w:t>增大容器体积</w:t>
      </w:r>
      <w:r>
        <w:rPr>
          <w:rFonts w:ascii="Times New Roman" w:hAnsi="宋体"/>
        </w:rPr>
        <w:t>,</w:t>
      </w:r>
      <w:r>
        <w:rPr>
          <w:rFonts w:ascii="Times New Roman" w:eastAsia="楷体" w:hAnsi="楷体"/>
        </w:rPr>
        <w:t>反应物、生成物浓度同时减小</w:t>
      </w:r>
      <w:r>
        <w:rPr>
          <w:rFonts w:ascii="Times New Roman" w:hAnsi="宋体"/>
        </w:rPr>
        <w:t>,</w:t>
      </w:r>
      <w:r>
        <w:rPr>
          <w:rFonts w:ascii="Times New Roman" w:eastAsia="楷体" w:hAnsi="楷体"/>
        </w:rPr>
        <w:t>正、逆反应速率同时减小</w:t>
      </w:r>
      <w:r>
        <w:rPr>
          <w:rFonts w:ascii="Times New Roman" w:hAnsi="宋体"/>
        </w:rPr>
        <w:t>,C</w:t>
      </w:r>
      <w:r>
        <w:rPr>
          <w:rFonts w:ascii="Times New Roman" w:eastAsia="楷体" w:hAnsi="楷体"/>
        </w:rPr>
        <w:t>项错误</w:t>
      </w:r>
      <w:r>
        <w:rPr>
          <w:rFonts w:ascii="Times New Roman" w:hAnsi="宋体"/>
        </w:rPr>
        <w:t>;</w:t>
      </w:r>
      <w:r>
        <w:rPr>
          <w:rFonts w:ascii="Times New Roman" w:eastAsia="楷体" w:hAnsi="楷体"/>
        </w:rPr>
        <w:t>在反应的任意状态总有</w:t>
      </w:r>
      <w:r>
        <w:rPr>
          <w:rFonts w:ascii="Times New Roman" w:hAnsi="宋体"/>
          <w:i/>
        </w:rPr>
        <w:t>v</w:t>
      </w:r>
      <w:r>
        <w:rPr>
          <w:rFonts w:ascii="Times New Roman" w:eastAsia="楷体" w:hAnsi="楷体"/>
          <w:vertAlign w:val="subscript"/>
        </w:rPr>
        <w:t>正</w:t>
      </w:r>
      <w:r>
        <w:rPr>
          <w:rFonts w:ascii="Times New Roman" w:hAnsi="宋体"/>
        </w:rPr>
        <w:t>(NH</w:t>
      </w:r>
      <w:r>
        <w:rPr>
          <w:rFonts w:ascii="Times New Roman" w:hAnsi="宋体"/>
          <w:vertAlign w:val="subscript"/>
        </w:rPr>
        <w:t>3</w:t>
      </w:r>
      <w:r>
        <w:rPr>
          <w:rFonts w:ascii="Times New Roman" w:hAnsi="宋体"/>
        </w:rPr>
        <w:t>)</w:t>
      </w:r>
      <w:r>
        <w:rPr>
          <w:rFonts w:ascii="宋体" w:hAnsi="宋体" w:cs="宋体" w:hint="eastAsia"/>
        </w:rPr>
        <w:t>∶</w:t>
      </w:r>
      <w:r>
        <w:rPr>
          <w:rFonts w:ascii="Times New Roman" w:hAnsi="宋体"/>
          <w:i/>
        </w:rPr>
        <w:t>v</w:t>
      </w:r>
      <w:r>
        <w:rPr>
          <w:rFonts w:ascii="Times New Roman" w:eastAsia="楷体" w:hAnsi="楷体"/>
          <w:vertAlign w:val="subscript"/>
        </w:rPr>
        <w:t>正</w:t>
      </w:r>
      <w:r>
        <w:rPr>
          <w:rFonts w:ascii="Times New Roman" w:hAnsi="宋体"/>
        </w:rPr>
        <w:t>(H</w:t>
      </w:r>
      <w:r>
        <w:rPr>
          <w:rFonts w:ascii="Times New Roman" w:hAnsi="宋体"/>
          <w:vertAlign w:val="subscript"/>
        </w:rPr>
        <w:t>2</w:t>
      </w:r>
      <w:r>
        <w:rPr>
          <w:rFonts w:ascii="Times New Roman" w:hAnsi="宋体"/>
        </w:rPr>
        <w:t>O)=4</w:t>
      </w:r>
      <w:r>
        <w:rPr>
          <w:rFonts w:ascii="宋体" w:hAnsi="宋体" w:cs="宋体" w:hint="eastAsia"/>
        </w:rPr>
        <w:t>∶</w:t>
      </w:r>
      <w:r>
        <w:rPr>
          <w:rFonts w:ascii="Times New Roman" w:hAnsi="宋体"/>
        </w:rPr>
        <w:t>6,</w:t>
      </w:r>
      <w:r>
        <w:rPr>
          <w:rFonts w:ascii="Times New Roman" w:eastAsia="楷体" w:hAnsi="楷体"/>
        </w:rPr>
        <w:t>即</w:t>
      </w:r>
      <w:r>
        <w:rPr>
          <w:rFonts w:ascii="Times New Roman" w:hAnsi="宋体"/>
        </w:rPr>
        <w:t>3</w:t>
      </w:r>
      <w:r>
        <w:rPr>
          <w:rFonts w:ascii="Times New Roman" w:hAnsi="宋体"/>
          <w:i/>
        </w:rPr>
        <w:t>v</w:t>
      </w:r>
      <w:r>
        <w:rPr>
          <w:rFonts w:ascii="Times New Roman" w:eastAsia="楷体" w:hAnsi="楷体"/>
          <w:vertAlign w:val="subscript"/>
        </w:rPr>
        <w:t>正</w:t>
      </w:r>
      <w:r>
        <w:rPr>
          <w:rFonts w:ascii="Times New Roman" w:hAnsi="宋体"/>
        </w:rPr>
        <w:t>(NH</w:t>
      </w:r>
      <w:r>
        <w:rPr>
          <w:rFonts w:ascii="Times New Roman" w:hAnsi="宋体"/>
          <w:vertAlign w:val="subscript"/>
        </w:rPr>
        <w:t>3</w:t>
      </w:r>
      <w:r>
        <w:rPr>
          <w:rFonts w:ascii="Times New Roman" w:hAnsi="宋体"/>
        </w:rPr>
        <w:t>)=2</w:t>
      </w:r>
      <w:r>
        <w:rPr>
          <w:rFonts w:ascii="Times New Roman" w:hAnsi="宋体"/>
          <w:i/>
        </w:rPr>
        <w:t>v</w:t>
      </w:r>
      <w:r>
        <w:rPr>
          <w:rFonts w:ascii="Times New Roman" w:eastAsia="楷体" w:hAnsi="楷体"/>
          <w:vertAlign w:val="subscript"/>
        </w:rPr>
        <w:t>正</w:t>
      </w:r>
      <w:r>
        <w:rPr>
          <w:rFonts w:ascii="Times New Roman" w:hAnsi="宋体"/>
        </w:rPr>
        <w:t>(H</w:t>
      </w:r>
      <w:r>
        <w:rPr>
          <w:rFonts w:ascii="Times New Roman" w:hAnsi="宋体"/>
          <w:vertAlign w:val="subscript"/>
        </w:rPr>
        <w:t>2</w:t>
      </w:r>
      <w:r>
        <w:rPr>
          <w:rFonts w:ascii="Times New Roman" w:hAnsi="宋体"/>
        </w:rPr>
        <w:t>O),D</w:t>
      </w:r>
      <w:r>
        <w:rPr>
          <w:rFonts w:ascii="Times New Roman" w:eastAsia="楷体" w:hAnsi="楷体"/>
        </w:rPr>
        <w:t>项正确。</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noProof/>
        </w:rPr>
        <w:drawing>
          <wp:inline distT="0" distB="0" distL="0" distR="0">
            <wp:extent cx="864870" cy="141605"/>
            <wp:effectExtent l="0" t="0" r="0" b="0"/>
            <wp:docPr id="815" name="DX.eps" descr="id:2147506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 name="DX.eps" descr="id:2147506188;FounderCES"/>
                    <pic:cNvPicPr>
                      <a:picLocks noChangeAspect="1"/>
                    </pic:cNvPicPr>
                  </pic:nvPicPr>
                  <pic:blipFill>
                    <a:blip r:embed="rId13"/>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52090066</w:t>
      </w:r>
      <w:r>
        <w:rPr>
          <w:rFonts w:ascii="Times New Roman" w:hAnsi="宋体"/>
        </w:rPr>
        <w:t>(2016</w:t>
      </w:r>
      <w:r>
        <w:rPr>
          <w:rFonts w:ascii="Times New Roman" w:eastAsia="楷体" w:hAnsi="楷体"/>
        </w:rPr>
        <w:t>河南南阳测试</w:t>
      </w:r>
      <w:r>
        <w:rPr>
          <w:rFonts w:ascii="Times New Roman" w:hAnsi="宋体"/>
        </w:rPr>
        <w:t>)</w:t>
      </w:r>
      <w:r>
        <w:rPr>
          <w:rFonts w:ascii="Times New Roman" w:hAnsi="宋体"/>
        </w:rPr>
        <w:t>如图曲线</w:t>
      </w:r>
      <w:r>
        <w:rPr>
          <w:rFonts w:ascii="Times New Roman" w:hAnsi="宋体"/>
        </w:rPr>
        <w:t>a</w:t>
      </w:r>
      <w:r>
        <w:rPr>
          <w:rFonts w:ascii="Times New Roman" w:hAnsi="宋体"/>
        </w:rPr>
        <w:t>表示释放能量的反应</w:t>
      </w:r>
      <w:r>
        <w:rPr>
          <w:rFonts w:ascii="Times New Roman" w:hAnsi="宋体"/>
        </w:rPr>
        <w:t>X(g)+Y(g)</w:t>
      </w:r>
      <w:r>
        <w:rPr>
          <w:rFonts w:ascii="Times New Roman" w:hAnsi="宋体"/>
          <w:noProof/>
        </w:rPr>
        <w:drawing>
          <wp:inline distT="0" distB="0" distL="0" distR="0">
            <wp:extent cx="259080" cy="1460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 name="Picture 816"/>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Z(g)+M(g)+N(s)</w:t>
      </w:r>
      <w:r>
        <w:rPr>
          <w:rFonts w:ascii="Times New Roman" w:hAnsi="宋体"/>
        </w:rPr>
        <w:t>进行过程中</w:t>
      </w:r>
      <w:r>
        <w:rPr>
          <w:rFonts w:ascii="Times New Roman" w:hAnsi="宋体"/>
        </w:rPr>
        <w:t>X</w:t>
      </w:r>
      <w:r>
        <w:rPr>
          <w:rFonts w:ascii="Times New Roman" w:hAnsi="宋体"/>
        </w:rPr>
        <w:t>的转化率随时间变化的关系。若改变起始条件</w:t>
      </w:r>
      <w:r>
        <w:rPr>
          <w:rFonts w:ascii="Times New Roman" w:hAnsi="宋体"/>
        </w:rPr>
        <w:t>,</w:t>
      </w:r>
      <w:r>
        <w:rPr>
          <w:rFonts w:ascii="Times New Roman" w:hAnsi="宋体"/>
        </w:rPr>
        <w:t>使反应过程按</w:t>
      </w:r>
      <w:r>
        <w:rPr>
          <w:rFonts w:ascii="Times New Roman" w:hAnsi="宋体"/>
        </w:rPr>
        <w:t>b</w:t>
      </w:r>
      <w:r>
        <w:rPr>
          <w:rFonts w:ascii="Times New Roman" w:hAnsi="宋体"/>
        </w:rPr>
        <w:t>曲线进行</w:t>
      </w:r>
      <w:r>
        <w:rPr>
          <w:rFonts w:ascii="Times New Roman" w:hAnsi="宋体"/>
        </w:rPr>
        <w:t>,</w:t>
      </w:r>
      <w:r>
        <w:rPr>
          <w:rFonts w:ascii="Times New Roman" w:hAnsi="宋体"/>
        </w:rPr>
        <w:t>可采取的措施是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990600" cy="926465"/>
            <wp:effectExtent l="0" t="0" r="0" b="0"/>
            <wp:docPr id="817" name="W60.eps" descr="id:2147506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 name="W60.eps" descr="id:2147506195;FounderCES"/>
                    <pic:cNvPicPr>
                      <a:picLocks noChangeAspect="1"/>
                    </pic:cNvPicPr>
                  </pic:nvPicPr>
                  <pic:blipFill>
                    <a:blip r:embed="rId14"/>
                    <a:stretch>
                      <a:fillRect/>
                    </a:stretch>
                  </pic:blipFill>
                  <pic:spPr>
                    <a:xfrm>
                      <a:off x="0" y="0"/>
                      <a:ext cx="990720" cy="926640"/>
                    </a:xfrm>
                    <a:prstGeom prst="rect">
                      <a:avLst/>
                    </a:prstGeom>
                  </pic:spPr>
                </pic:pic>
              </a:graphicData>
            </a:graphic>
          </wp:inline>
        </w:drawing>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升高温度</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加大</w:t>
      </w:r>
      <w:r>
        <w:rPr>
          <w:rFonts w:ascii="Times New Roman" w:hAnsi="宋体"/>
        </w:rPr>
        <w:t>X</w:t>
      </w:r>
      <w:r>
        <w:rPr>
          <w:rFonts w:ascii="Times New Roman" w:hAnsi="宋体"/>
        </w:rPr>
        <w:t>的投入量</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加催化剂</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增大体积</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由图可知</w:t>
      </w:r>
      <w:r>
        <w:rPr>
          <w:rFonts w:ascii="Times New Roman" w:hAnsi="宋体"/>
        </w:rPr>
        <w:t>:a</w:t>
      </w:r>
      <w:r>
        <w:rPr>
          <w:rFonts w:ascii="Times New Roman" w:eastAsia="楷体" w:hAnsi="楷体"/>
        </w:rPr>
        <w:t>曲线换为</w:t>
      </w:r>
      <w:r>
        <w:rPr>
          <w:rFonts w:ascii="Times New Roman" w:hAnsi="宋体"/>
        </w:rPr>
        <w:t>b</w:t>
      </w:r>
      <w:r>
        <w:rPr>
          <w:rFonts w:ascii="Times New Roman" w:eastAsia="楷体" w:hAnsi="楷体"/>
        </w:rPr>
        <w:t>曲线</w:t>
      </w:r>
      <w:r>
        <w:rPr>
          <w:rFonts w:ascii="Times New Roman" w:hAnsi="宋体"/>
        </w:rPr>
        <w:t>,</w:t>
      </w:r>
      <w:r>
        <w:rPr>
          <w:rFonts w:ascii="Times New Roman" w:eastAsia="楷体" w:hAnsi="楷体"/>
        </w:rPr>
        <w:t>只是缩短达到平衡的时间</w:t>
      </w:r>
      <w:r>
        <w:rPr>
          <w:rFonts w:ascii="Times New Roman" w:hAnsi="宋体"/>
        </w:rPr>
        <w:t>,</w:t>
      </w:r>
      <w:r>
        <w:rPr>
          <w:rFonts w:ascii="Times New Roman" w:eastAsia="楷体" w:hAnsi="楷体"/>
        </w:rPr>
        <w:t>即加快了反应速率而平衡没有移动</w:t>
      </w:r>
      <w:r>
        <w:rPr>
          <w:rFonts w:ascii="Times New Roman" w:hAnsi="宋体"/>
        </w:rPr>
        <w:t>,</w:t>
      </w:r>
      <w:r>
        <w:rPr>
          <w:rFonts w:ascii="Times New Roman" w:eastAsia="楷体" w:hAnsi="楷体"/>
        </w:rPr>
        <w:t>加入催化剂能同等程度加快正逆反应速率</w:t>
      </w:r>
      <w:r>
        <w:rPr>
          <w:rFonts w:ascii="Times New Roman" w:hAnsi="宋体"/>
        </w:rPr>
        <w:t>,</w:t>
      </w:r>
      <w:r>
        <w:rPr>
          <w:rFonts w:ascii="Times New Roman" w:eastAsia="楷体" w:hAnsi="楷体"/>
        </w:rPr>
        <w:t>而平衡不移动</w:t>
      </w:r>
      <w:r>
        <w:rPr>
          <w:rFonts w:ascii="Times New Roman" w:hAnsi="宋体"/>
        </w:rPr>
        <w:t>,</w:t>
      </w:r>
      <w:r>
        <w:rPr>
          <w:rFonts w:ascii="Times New Roman" w:eastAsia="楷体" w:hAnsi="楷体"/>
        </w:rPr>
        <w:t>故</w:t>
      </w:r>
      <w:r>
        <w:rPr>
          <w:rFonts w:ascii="Times New Roman" w:hAnsi="宋体"/>
        </w:rPr>
        <w:t>C</w:t>
      </w:r>
      <w:r>
        <w:rPr>
          <w:rFonts w:ascii="Times New Roman" w:eastAsia="楷体" w:hAnsi="楷体"/>
        </w:rPr>
        <w:t>对</w:t>
      </w:r>
      <w:r>
        <w:rPr>
          <w:rFonts w:ascii="Times New Roman" w:hAnsi="宋体"/>
        </w:rPr>
        <w:t>,</w:t>
      </w:r>
      <w:r>
        <w:rPr>
          <w:rFonts w:ascii="Times New Roman" w:eastAsia="楷体" w:hAnsi="楷体"/>
        </w:rPr>
        <w:t>而</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D</w:t>
      </w:r>
      <w:r>
        <w:rPr>
          <w:rFonts w:ascii="Times New Roman" w:eastAsia="楷体" w:hAnsi="楷体"/>
        </w:rPr>
        <w:t>中的措施都会使平衡发生移动。</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一定温度下的恒容容器中</w:t>
      </w:r>
      <w:r>
        <w:rPr>
          <w:rFonts w:ascii="Times New Roman" w:hAnsi="宋体"/>
        </w:rPr>
        <w:t>,</w:t>
      </w:r>
      <w:r>
        <w:rPr>
          <w:rFonts w:ascii="Times New Roman" w:hAnsi="宋体"/>
        </w:rPr>
        <w:t>下列哪些物理量不再发生变化时</w:t>
      </w:r>
      <w:r>
        <w:rPr>
          <w:rFonts w:ascii="Times New Roman" w:hAnsi="宋体"/>
        </w:rPr>
        <w:t>,</w:t>
      </w:r>
      <w:r>
        <w:rPr>
          <w:rFonts w:ascii="Times New Roman" w:hAnsi="宋体"/>
        </w:rPr>
        <w:t>表明反应</w:t>
      </w:r>
      <w:r>
        <w:rPr>
          <w:rFonts w:ascii="Times New Roman" w:hAnsi="宋体"/>
        </w:rPr>
        <w:t>A(g)+2B(g)</w:t>
      </w:r>
      <w:r>
        <w:rPr>
          <w:rFonts w:ascii="Times New Roman" w:hAnsi="宋体"/>
          <w:noProof/>
        </w:rPr>
        <w:drawing>
          <wp:inline distT="0" distB="0" distL="0" distR="0">
            <wp:extent cx="259080" cy="146050"/>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 name="Picture 818"/>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C(g)+D(g)</w:t>
      </w:r>
      <w:r>
        <w:rPr>
          <w:rFonts w:ascii="Times New Roman" w:hAnsi="宋体"/>
        </w:rPr>
        <w:t>已达到化学平衡状态</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 xml:space="preserve">混合气体的压强　</w:t>
      </w:r>
      <w:r>
        <w:rPr>
          <w:rFonts w:ascii="宋体" w:hAnsi="宋体" w:cs="宋体" w:hint="eastAsia"/>
        </w:rPr>
        <w:t>②</w:t>
      </w:r>
      <w:r>
        <w:rPr>
          <w:rFonts w:ascii="Times New Roman" w:hAnsi="宋体"/>
        </w:rPr>
        <w:t xml:space="preserve">混合气体的密度　</w:t>
      </w:r>
      <w:r>
        <w:rPr>
          <w:rFonts w:ascii="宋体" w:hAnsi="宋体" w:cs="宋体" w:hint="eastAsia"/>
        </w:rPr>
        <w:t>③</w:t>
      </w:r>
      <w:r>
        <w:rPr>
          <w:rFonts w:ascii="Times New Roman" w:hAnsi="宋体"/>
        </w:rPr>
        <w:t>B</w:t>
      </w:r>
      <w:r>
        <w:rPr>
          <w:rFonts w:ascii="Times New Roman" w:hAnsi="宋体"/>
        </w:rPr>
        <w:t xml:space="preserve">的物质的量浓度　</w:t>
      </w:r>
      <w:r>
        <w:rPr>
          <w:rFonts w:ascii="宋体" w:hAnsi="宋体" w:cs="宋体" w:hint="eastAsia"/>
        </w:rPr>
        <w:t>④</w:t>
      </w:r>
      <w:r>
        <w:rPr>
          <w:rFonts w:ascii="Times New Roman" w:hAnsi="宋体"/>
        </w:rPr>
        <w:t xml:space="preserve">混合气体的总物质的量　</w:t>
      </w:r>
      <w:r>
        <w:rPr>
          <w:rFonts w:ascii="宋体" w:hAnsi="宋体" w:cs="宋体" w:hint="eastAsia"/>
        </w:rPr>
        <w:t>⑤</w:t>
      </w:r>
      <w:r>
        <w:rPr>
          <w:rFonts w:ascii="Times New Roman" w:hAnsi="宋体"/>
        </w:rPr>
        <w:t xml:space="preserve">混合气体的平均相对分子质量　</w:t>
      </w:r>
      <w:r>
        <w:rPr>
          <w:rFonts w:ascii="宋体" w:hAnsi="宋体" w:cs="宋体" w:hint="eastAsia"/>
        </w:rPr>
        <w:t>⑥</w:t>
      </w:r>
      <w:r>
        <w:rPr>
          <w:rFonts w:ascii="Times New Roman" w:hAnsi="宋体"/>
        </w:rPr>
        <w:t xml:space="preserve">混合气体的总质量　</w:t>
      </w:r>
      <w:r>
        <w:rPr>
          <w:rFonts w:ascii="宋体" w:hAnsi="宋体" w:cs="宋体" w:hint="eastAsia"/>
        </w:rPr>
        <w:t>⑦</w:t>
      </w:r>
      <w:r>
        <w:rPr>
          <w:rFonts w:ascii="Times New Roman" w:hAnsi="宋体"/>
        </w:rPr>
        <w:t>混合气体的总体积</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宋体" w:hAnsi="宋体" w:cs="宋体" w:hint="eastAsia"/>
        </w:rPr>
        <w:t>①②③④⑤⑥⑦</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宋体" w:hAnsi="宋体" w:cs="宋体" w:hint="eastAsia"/>
        </w:rPr>
        <w:t>①③④⑤</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宋体" w:hAnsi="宋体" w:cs="宋体" w:hint="eastAsia"/>
        </w:rPr>
        <w:t>①②③④⑤⑦</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宋体" w:hAnsi="宋体" w:cs="宋体" w:hint="eastAsia"/>
        </w:rPr>
        <w:t>②⑥⑦</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由于反应物、生成物全部是气体</w:t>
      </w:r>
      <w:r>
        <w:rPr>
          <w:rFonts w:ascii="Times New Roman" w:hAnsi="宋体"/>
        </w:rPr>
        <w:t>,</w:t>
      </w:r>
      <w:r>
        <w:rPr>
          <w:rFonts w:ascii="Times New Roman" w:eastAsia="楷体" w:hAnsi="楷体"/>
        </w:rPr>
        <w:t>且反应在恒容容器中进行</w:t>
      </w:r>
      <w:r>
        <w:rPr>
          <w:rFonts w:ascii="Times New Roman" w:hAnsi="宋体"/>
        </w:rPr>
        <w:t>,</w:t>
      </w:r>
      <w:r>
        <w:rPr>
          <w:rFonts w:ascii="Times New Roman" w:eastAsia="楷体" w:hAnsi="楷体"/>
        </w:rPr>
        <w:t>反应前后气体的质量不变</w:t>
      </w:r>
      <w:r>
        <w:rPr>
          <w:rFonts w:ascii="Times New Roman" w:hAnsi="宋体"/>
        </w:rPr>
        <w:t>,</w:t>
      </w:r>
      <w:r>
        <w:rPr>
          <w:rFonts w:ascii="Times New Roman" w:eastAsia="楷体" w:hAnsi="楷体"/>
        </w:rPr>
        <w:lastRenderedPageBreak/>
        <w:t>故反应过程中气体的密度一直保持不变</w:t>
      </w:r>
      <w:r>
        <w:rPr>
          <w:rFonts w:ascii="Times New Roman" w:hAnsi="宋体"/>
        </w:rPr>
        <w:t>,</w:t>
      </w:r>
      <w:r>
        <w:rPr>
          <w:rFonts w:ascii="Times New Roman" w:eastAsia="楷体" w:hAnsi="楷体"/>
        </w:rPr>
        <w:t>故</w:t>
      </w:r>
      <w:r>
        <w:rPr>
          <w:rFonts w:ascii="宋体" w:hAnsi="宋体" w:cs="宋体" w:hint="eastAsia"/>
        </w:rPr>
        <w:t>②⑥⑦</w:t>
      </w:r>
      <w:r>
        <w:rPr>
          <w:rFonts w:ascii="Times New Roman" w:eastAsia="楷体" w:hAnsi="楷体"/>
        </w:rPr>
        <w:t>不符合题意。</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noProof/>
        </w:rPr>
        <w:drawing>
          <wp:inline distT="0" distB="0" distL="0" distR="0">
            <wp:extent cx="864870" cy="141605"/>
            <wp:effectExtent l="0" t="0" r="0" b="0"/>
            <wp:docPr id="819" name="DX.eps" descr="id:2147506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 name="DX.eps" descr="id:2147506202;FounderCES"/>
                    <pic:cNvPicPr>
                      <a:picLocks noChangeAspect="1"/>
                    </pic:cNvPicPr>
                  </pic:nvPicPr>
                  <pic:blipFill>
                    <a:blip r:embed="rId13"/>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52090067</w:t>
      </w:r>
      <w:r>
        <w:rPr>
          <w:rFonts w:ascii="Times New Roman" w:hAnsi="宋体"/>
        </w:rPr>
        <w:t>一定温度下</w:t>
      </w:r>
      <w:r>
        <w:rPr>
          <w:rFonts w:ascii="Times New Roman" w:hAnsi="宋体"/>
        </w:rPr>
        <w:t>,</w:t>
      </w:r>
      <w:r>
        <w:rPr>
          <w:rFonts w:ascii="Times New Roman" w:hAnsi="宋体"/>
        </w:rPr>
        <w:t>在</w:t>
      </w:r>
      <w:r>
        <w:rPr>
          <w:rFonts w:ascii="Times New Roman" w:hAnsi="宋体"/>
        </w:rPr>
        <w:t>2 L</w:t>
      </w:r>
      <w:r>
        <w:rPr>
          <w:rFonts w:ascii="Times New Roman" w:hAnsi="宋体"/>
        </w:rPr>
        <w:t>的密闭容器中</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三种气体的物质的量随时间变化的曲线如图所示</w:t>
      </w:r>
      <w:r>
        <w:rPr>
          <w:rFonts w:ascii="Times New Roman" w:hAnsi="宋体"/>
        </w:rPr>
        <w:t>:</w:t>
      </w:r>
    </w:p>
    <w:p w:rsidR="005B738A" w:rsidRDefault="00DA48F6">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421765" cy="1028700"/>
            <wp:effectExtent l="0" t="0" r="0" b="0"/>
            <wp:docPr id="820" name="W61.eps" descr="id:2147506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 name="W61.eps" descr="id:2147506209;FounderCES"/>
                    <pic:cNvPicPr>
                      <a:picLocks noChangeAspect="1"/>
                    </pic:cNvPicPr>
                  </pic:nvPicPr>
                  <pic:blipFill>
                    <a:blip r:embed="rId15"/>
                    <a:stretch>
                      <a:fillRect/>
                    </a:stretch>
                  </pic:blipFill>
                  <pic:spPr>
                    <a:xfrm>
                      <a:off x="0" y="0"/>
                      <a:ext cx="1422000" cy="1028880"/>
                    </a:xfrm>
                    <a:prstGeom prst="rect">
                      <a:avLst/>
                    </a:prstGeom>
                  </pic:spPr>
                </pic:pic>
              </a:graphicData>
            </a:graphic>
          </wp:inline>
        </w:drawing>
      </w:r>
    </w:p>
    <w:p w:rsidR="005B738A" w:rsidRDefault="00DA48F6">
      <w:pPr>
        <w:tabs>
          <w:tab w:val="left" w:pos="1621"/>
          <w:tab w:val="left" w:pos="2914"/>
          <w:tab w:val="left" w:pos="3997"/>
          <w:tab w:val="left" w:pos="5074"/>
        </w:tabs>
        <w:rPr>
          <w:rFonts w:ascii="Times New Roman" w:hAnsi="宋体"/>
        </w:rPr>
      </w:pPr>
      <w:r>
        <w:rPr>
          <w:rFonts w:ascii="Times New Roman" w:hAnsi="宋体"/>
        </w:rPr>
        <w:t>下列描述正确的是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从反应开始到</w:t>
      </w:r>
      <w:r>
        <w:rPr>
          <w:rFonts w:ascii="Times New Roman" w:hAnsi="宋体"/>
        </w:rPr>
        <w:t>10 s,</w:t>
      </w:r>
      <w:r>
        <w:rPr>
          <w:rFonts w:ascii="Times New Roman" w:hAnsi="宋体"/>
        </w:rPr>
        <w:t>用</w:t>
      </w:r>
      <w:r>
        <w:rPr>
          <w:rFonts w:ascii="Times New Roman" w:hAnsi="宋体"/>
        </w:rPr>
        <w:t>Z</w:t>
      </w:r>
      <w:r>
        <w:rPr>
          <w:rFonts w:ascii="Times New Roman" w:hAnsi="宋体"/>
        </w:rPr>
        <w:t>表示的反应速率为</w:t>
      </w:r>
      <w:r>
        <w:rPr>
          <w:rFonts w:ascii="Times New Roman" w:hAnsi="宋体"/>
        </w:rPr>
        <w:t>0</w:t>
      </w:r>
      <w:r>
        <w:rPr>
          <w:rFonts w:ascii="Times New Roman" w:hAnsi="Times New Roman"/>
        </w:rPr>
        <w:t>.</w:t>
      </w:r>
      <w:r>
        <w:rPr>
          <w:rFonts w:ascii="Times New Roman" w:hAnsi="宋体"/>
        </w:rPr>
        <w:t>158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从反应开始到</w:t>
      </w:r>
      <w:r>
        <w:rPr>
          <w:rFonts w:ascii="Times New Roman" w:hAnsi="宋体"/>
        </w:rPr>
        <w:t>10 s,X</w:t>
      </w:r>
      <w:r>
        <w:rPr>
          <w:rFonts w:ascii="Times New Roman" w:hAnsi="宋体"/>
        </w:rPr>
        <w:t>的物质的量浓度减少了</w:t>
      </w:r>
      <w:r>
        <w:rPr>
          <w:rFonts w:ascii="Times New Roman" w:hAnsi="宋体"/>
        </w:rPr>
        <w:t>0</w:t>
      </w:r>
      <w:r>
        <w:rPr>
          <w:rFonts w:ascii="Times New Roman" w:hAnsi="Times New Roman"/>
        </w:rPr>
        <w:t>.</w:t>
      </w:r>
      <w:r>
        <w:rPr>
          <w:rFonts w:ascii="Times New Roman" w:hAnsi="宋体"/>
        </w:rPr>
        <w:t>79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从反应开始到</w:t>
      </w:r>
      <w:r>
        <w:rPr>
          <w:rFonts w:ascii="Times New Roman" w:hAnsi="宋体"/>
        </w:rPr>
        <w:t>10 s</w:t>
      </w:r>
      <w:r>
        <w:rPr>
          <w:rFonts w:ascii="Times New Roman" w:hAnsi="宋体"/>
        </w:rPr>
        <w:t>时</w:t>
      </w:r>
      <w:r>
        <w:rPr>
          <w:rFonts w:ascii="Times New Roman" w:hAnsi="宋体"/>
        </w:rPr>
        <w:t>,Y</w:t>
      </w:r>
      <w:r>
        <w:rPr>
          <w:rFonts w:ascii="Times New Roman" w:hAnsi="宋体"/>
        </w:rPr>
        <w:t>的转化率为</w:t>
      </w:r>
      <w:r>
        <w:rPr>
          <w:rFonts w:ascii="Times New Roman" w:hAnsi="宋体"/>
        </w:rPr>
        <w:t>79</w:t>
      </w:r>
      <w:r>
        <w:rPr>
          <w:rFonts w:ascii="Times New Roman" w:hAnsi="Times New Roman"/>
        </w:rPr>
        <w:t>.</w:t>
      </w:r>
      <w:r>
        <w:rPr>
          <w:rFonts w:ascii="Times New Roman" w:hAnsi="宋体"/>
        </w:rPr>
        <w:t>0%</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反应的化学方程式为</w:t>
      </w:r>
      <w:r>
        <w:rPr>
          <w:rFonts w:ascii="Times New Roman" w:hAnsi="宋体"/>
        </w:rPr>
        <w:t>X(g)+Y(g)</w:t>
      </w:r>
      <w:r>
        <w:rPr>
          <w:rFonts w:ascii="Times New Roman" w:hAnsi="宋体"/>
          <w:noProof/>
        </w:rPr>
        <w:drawing>
          <wp:inline distT="0" distB="0" distL="0" distR="0">
            <wp:extent cx="259080" cy="1460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 name="Picture 821"/>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Z(g)</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从反应开始到</w:t>
      </w:r>
      <w:r>
        <w:rPr>
          <w:rFonts w:ascii="Times New Roman" w:hAnsi="宋体"/>
        </w:rPr>
        <w:t>10</w:t>
      </w:r>
      <w:r>
        <w:rPr>
          <w:rFonts w:ascii="Times New Roman" w:eastAsia="楷体" w:hAnsi="楷体"/>
        </w:rPr>
        <w:t xml:space="preserve"> </w:t>
      </w:r>
      <w:r>
        <w:rPr>
          <w:rFonts w:ascii="Times New Roman" w:hAnsi="宋体"/>
        </w:rPr>
        <w:t>s</w:t>
      </w:r>
      <w:r>
        <w:rPr>
          <w:rFonts w:ascii="Times New Roman" w:eastAsia="楷体" w:hAnsi="楷体"/>
        </w:rPr>
        <w:t>时</w:t>
      </w:r>
      <w:r>
        <w:rPr>
          <w:rFonts w:ascii="Times New Roman" w:hAnsi="宋体"/>
        </w:rPr>
        <w:t>,X</w:t>
      </w:r>
      <w:r>
        <w:rPr>
          <w:rFonts w:ascii="Times New Roman" w:eastAsia="楷体" w:hAnsi="楷体"/>
        </w:rPr>
        <w:t>的量减少了</w:t>
      </w:r>
      <w:r>
        <w:rPr>
          <w:rFonts w:ascii="Times New Roman" w:hAnsi="宋体"/>
        </w:rPr>
        <w:t>1</w:t>
      </w:r>
      <w:r>
        <w:rPr>
          <w:rFonts w:ascii="Times New Roman" w:hAnsi="Times New Roman"/>
        </w:rPr>
        <w:t>.</w:t>
      </w:r>
      <w:r>
        <w:rPr>
          <w:rFonts w:ascii="Times New Roman" w:hAnsi="宋体"/>
        </w:rPr>
        <w:t>20</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41</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79</w:t>
      </w:r>
      <w:r>
        <w:rPr>
          <w:rFonts w:ascii="Times New Roman" w:eastAsia="楷体" w:hAnsi="楷体"/>
        </w:rPr>
        <w:t xml:space="preserve"> </w:t>
      </w:r>
      <w:r>
        <w:rPr>
          <w:rFonts w:ascii="Times New Roman" w:hAnsi="宋体"/>
        </w:rPr>
        <w:t>mol,Y</w:t>
      </w:r>
      <w:r>
        <w:rPr>
          <w:rFonts w:ascii="Times New Roman" w:eastAsia="楷体" w:hAnsi="楷体"/>
        </w:rPr>
        <w:t>的量减少了</w:t>
      </w:r>
      <w:r>
        <w:rPr>
          <w:rFonts w:ascii="Times New Roman" w:hAnsi="宋体"/>
        </w:rPr>
        <w:t>1</w:t>
      </w:r>
      <w:r>
        <w:rPr>
          <w:rFonts w:ascii="Times New Roman" w:hAnsi="Times New Roman"/>
        </w:rPr>
        <w:t>.</w:t>
      </w:r>
      <w:r>
        <w:rPr>
          <w:rFonts w:ascii="Times New Roman" w:hAnsi="宋体"/>
        </w:rPr>
        <w:t>00</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21</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79</w:t>
      </w:r>
      <w:r>
        <w:rPr>
          <w:rFonts w:ascii="Times New Roman" w:eastAsia="楷体" w:hAnsi="楷体"/>
        </w:rPr>
        <w:t xml:space="preserve"> </w:t>
      </w:r>
      <w:r>
        <w:rPr>
          <w:rFonts w:ascii="Times New Roman" w:hAnsi="宋体"/>
        </w:rPr>
        <w:t>mol,Z</w:t>
      </w:r>
      <w:r>
        <w:rPr>
          <w:rFonts w:ascii="Times New Roman" w:eastAsia="楷体" w:hAnsi="楷体"/>
        </w:rPr>
        <w:t>增加了</w:t>
      </w:r>
      <w:r>
        <w:rPr>
          <w:rFonts w:ascii="Times New Roman" w:hAnsi="宋体"/>
        </w:rPr>
        <w:t>1</w:t>
      </w:r>
      <w:r>
        <w:rPr>
          <w:rFonts w:ascii="Times New Roman" w:hAnsi="Times New Roman"/>
        </w:rPr>
        <w:t>.</w:t>
      </w:r>
      <w:r>
        <w:rPr>
          <w:rFonts w:ascii="Times New Roman" w:hAnsi="宋体"/>
        </w:rPr>
        <w:t>58</w:t>
      </w:r>
      <w:r>
        <w:rPr>
          <w:rFonts w:ascii="Times New Roman" w:eastAsia="楷体" w:hAnsi="楷体"/>
        </w:rPr>
        <w:t xml:space="preserve"> </w:t>
      </w:r>
      <w:r>
        <w:rPr>
          <w:rFonts w:ascii="Times New Roman" w:hAnsi="宋体"/>
        </w:rPr>
        <w:t>mol,</w:t>
      </w:r>
      <w:r>
        <w:rPr>
          <w:rFonts w:ascii="Times New Roman" w:eastAsia="楷体" w:hAnsi="楷体"/>
        </w:rPr>
        <w:t>所以反应的化学方程式为</w:t>
      </w:r>
      <w:r>
        <w:rPr>
          <w:rFonts w:ascii="Times New Roman" w:hAnsi="宋体"/>
        </w:rPr>
        <w:t>X(g)+Y(g)</w:t>
      </w:r>
      <w:r>
        <w:rPr>
          <w:rFonts w:ascii="Times New Roman" w:hAnsi="宋体"/>
          <w:noProof/>
        </w:rPr>
        <w:drawing>
          <wp:inline distT="0" distB="0" distL="0" distR="0">
            <wp:extent cx="259080" cy="1460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 name="Picture 822"/>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2Z(g),D</w:t>
      </w:r>
      <w:r>
        <w:rPr>
          <w:rFonts w:ascii="Times New Roman" w:eastAsia="楷体" w:hAnsi="楷体"/>
        </w:rPr>
        <w:t>项错误。用</w:t>
      </w:r>
      <w:r>
        <w:rPr>
          <w:rFonts w:ascii="Times New Roman" w:hAnsi="宋体"/>
        </w:rPr>
        <w:t>Z</w:t>
      </w:r>
      <w:r>
        <w:rPr>
          <w:rFonts w:ascii="Times New Roman" w:eastAsia="楷体" w:hAnsi="楷体"/>
        </w:rPr>
        <w:t>表示的反应速率为</w:t>
      </w:r>
      <w:r>
        <w:rPr>
          <w:rFonts w:ascii="Times New Roman" w:hAnsi="宋体"/>
        </w:rPr>
        <w:t>=0</w:t>
      </w:r>
      <w:r>
        <w:rPr>
          <w:rFonts w:ascii="Times New Roman" w:hAnsi="Times New Roman"/>
        </w:rPr>
        <w:t>.</w:t>
      </w:r>
      <w:r>
        <w:rPr>
          <w:rFonts w:ascii="Times New Roman" w:hAnsi="宋体"/>
        </w:rPr>
        <w:t>079</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r>
        <w:rPr>
          <w:rFonts w:ascii="Times New Roman" w:hAnsi="宋体"/>
        </w:rPr>
        <w:t>,A</w:t>
      </w:r>
      <w:r>
        <w:rPr>
          <w:rFonts w:ascii="Times New Roman" w:eastAsia="楷体" w:hAnsi="楷体"/>
        </w:rPr>
        <w:t>项错误。</w:t>
      </w:r>
      <w:r>
        <w:rPr>
          <w:rFonts w:ascii="Times New Roman" w:hAnsi="宋体"/>
        </w:rPr>
        <w:t>X</w:t>
      </w:r>
      <w:r>
        <w:rPr>
          <w:rFonts w:ascii="Times New Roman" w:eastAsia="楷体" w:hAnsi="楷体"/>
        </w:rPr>
        <w:t>物质的量浓度减少了</w:t>
      </w:r>
      <w:r>
        <w:rPr>
          <w:rFonts w:ascii="Times New Roman" w:hAnsi="宋体"/>
        </w:rPr>
        <w:t>=0</w:t>
      </w:r>
      <w:r>
        <w:rPr>
          <w:rFonts w:ascii="Times New Roman" w:hAnsi="Times New Roman"/>
        </w:rPr>
        <w:t>.</w:t>
      </w:r>
      <w:r>
        <w:rPr>
          <w:rFonts w:ascii="Times New Roman" w:hAnsi="宋体"/>
        </w:rPr>
        <w:t>395</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,B</w:t>
      </w:r>
      <w:r>
        <w:rPr>
          <w:rFonts w:ascii="Times New Roman" w:eastAsia="楷体" w:hAnsi="楷体"/>
        </w:rPr>
        <w:t>项错误。</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5B738A" w:rsidRDefault="00DA48F6">
      <w:pPr>
        <w:tabs>
          <w:tab w:val="left" w:pos="1621"/>
          <w:tab w:val="left" w:pos="2914"/>
          <w:tab w:val="left" w:pos="3997"/>
          <w:tab w:val="left" w:pos="5074"/>
        </w:tabs>
      </w:pPr>
      <w:r>
        <w:rPr>
          <w:rFonts w:ascii="Times New Roman" w:hAnsi="Times New Roman"/>
          <w:b/>
        </w:rPr>
        <w:t>5</w:t>
      </w:r>
      <w:r>
        <w:rPr>
          <w:rFonts w:ascii="Times New Roman" w:hAnsi="Times New Roman"/>
        </w:rPr>
        <w:t>.</w:t>
      </w:r>
      <w:r>
        <w:rPr>
          <w:rFonts w:ascii="Times New Roman" w:hAnsi="宋体"/>
        </w:rPr>
        <w:t>在一密闭容器中通入</w:t>
      </w:r>
      <w:r>
        <w:rPr>
          <w:rFonts w:ascii="Times New Roman" w:hAnsi="宋体"/>
        </w:rPr>
        <w:t>A</w:t>
      </w:r>
      <w:r>
        <w:rPr>
          <w:rFonts w:ascii="Times New Roman" w:hAnsi="宋体"/>
        </w:rPr>
        <w:t>、</w:t>
      </w:r>
      <w:r>
        <w:rPr>
          <w:rFonts w:ascii="Times New Roman" w:hAnsi="宋体"/>
        </w:rPr>
        <w:t>B</w:t>
      </w:r>
      <w:r>
        <w:rPr>
          <w:rFonts w:ascii="Times New Roman" w:hAnsi="宋体"/>
        </w:rPr>
        <w:t>、</w:t>
      </w:r>
      <w:r>
        <w:rPr>
          <w:rFonts w:ascii="Times New Roman" w:hAnsi="宋体"/>
        </w:rPr>
        <w:t>C</w:t>
      </w:r>
      <w:r>
        <w:rPr>
          <w:rFonts w:ascii="Times New Roman" w:hAnsi="宋体"/>
        </w:rPr>
        <w:t>三种气体</w:t>
      </w:r>
      <w:r>
        <w:rPr>
          <w:rFonts w:ascii="Times New Roman" w:hAnsi="宋体"/>
        </w:rPr>
        <w:t>,</w:t>
      </w:r>
      <w:r>
        <w:rPr>
          <w:rFonts w:ascii="Times New Roman" w:hAnsi="宋体"/>
        </w:rPr>
        <w:t>保持一定温度</w:t>
      </w:r>
      <w:r>
        <w:rPr>
          <w:rFonts w:ascii="Times New Roman" w:hAnsi="宋体"/>
        </w:rPr>
        <w:t>,</w:t>
      </w:r>
      <w:r>
        <w:rPr>
          <w:rFonts w:ascii="Times New Roman" w:hAnsi="宋体"/>
        </w:rPr>
        <w:t>在</w:t>
      </w:r>
      <w:r>
        <w:rPr>
          <w:rFonts w:ascii="Times New Roman" w:hAnsi="宋体"/>
          <w:i/>
        </w:rPr>
        <w:t>t</w:t>
      </w:r>
      <w:r>
        <w:rPr>
          <w:rFonts w:ascii="Times New Roman" w:hAnsi="宋体"/>
          <w:vertAlign w:val="subscript"/>
        </w:rPr>
        <w:t>1</w:t>
      </w:r>
      <w:r>
        <w:rPr>
          <w:rFonts w:ascii="Times New Roman" w:hAnsi="宋体"/>
          <w:i/>
        </w:rPr>
        <w:t>~t</w:t>
      </w:r>
      <w:r>
        <w:rPr>
          <w:rFonts w:ascii="Times New Roman" w:hAnsi="宋体"/>
          <w:vertAlign w:val="subscript"/>
        </w:rPr>
        <w:t>4</w:t>
      </w:r>
      <w:r>
        <w:rPr>
          <w:rFonts w:ascii="Times New Roman" w:hAnsi="宋体"/>
        </w:rPr>
        <w:t xml:space="preserve"> s</w:t>
      </w:r>
      <w:r>
        <w:rPr>
          <w:rFonts w:ascii="Times New Roman" w:hAnsi="宋体"/>
        </w:rPr>
        <w:t>时测得各物质的浓度如表</w:t>
      </w:r>
      <w:r>
        <w:rPr>
          <w:rFonts w:ascii="Times New Roman" w:hAnsi="宋体"/>
        </w:rPr>
        <w:t>,</w:t>
      </w:r>
      <w:r>
        <w:rPr>
          <w:rFonts w:ascii="Times New Roman" w:hAnsi="宋体"/>
        </w:rPr>
        <w:t>则下列判断正确的是</w:t>
      </w:r>
      <w:r>
        <w:rPr>
          <w:rFonts w:ascii="Times New Roman" w:hAnsi="宋体"/>
        </w:rPr>
        <w:t>(</w:t>
      </w:r>
      <w:r>
        <w:rPr>
          <w:rFonts w:ascii="Times New Roman" w:hAnsi="宋体"/>
        </w:rPr>
        <w:t xml:space="preserve">　　</w:t>
      </w:r>
      <w:r>
        <w:rPr>
          <w:rFonts w:ascii="Times New Roman" w:hAnsi="宋体"/>
        </w:rPr>
        <w:t>)</w:t>
      </w:r>
    </w:p>
    <w:tbl>
      <w:tblPr>
        <w:tblW w:w="202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369"/>
        <w:gridCol w:w="131"/>
        <w:gridCol w:w="245"/>
        <w:gridCol w:w="131"/>
        <w:gridCol w:w="144"/>
      </w:tblGrid>
      <w:tr w:rsidR="005B738A">
        <w:trPr>
          <w:jc w:val="center"/>
        </w:trPr>
        <w:tc>
          <w:tcPr>
            <w:tcW w:w="1369" w:type="dxa"/>
            <w:shd w:val="clear" w:color="auto" w:fill="auto"/>
            <w:tcMar>
              <w:left w:w="0" w:type="dxa"/>
              <w:right w:w="0" w:type="dxa"/>
            </w:tcMar>
            <w:vAlign w:val="center"/>
          </w:tcPr>
          <w:p w:rsidR="005B738A" w:rsidRDefault="00DA48F6">
            <w:pPr>
              <w:tabs>
                <w:tab w:val="left" w:pos="1621"/>
                <w:tab w:val="left" w:pos="2914"/>
                <w:tab w:val="left" w:pos="3997"/>
                <w:tab w:val="left" w:pos="5074"/>
              </w:tabs>
              <w:rPr>
                <w:rFonts w:ascii="Times New Roman" w:hAnsi="宋体"/>
                <w:sz w:val="18"/>
              </w:rPr>
            </w:pPr>
            <w:r>
              <w:rPr>
                <w:rFonts w:ascii="Times New Roman" w:hAnsi="宋体"/>
                <w:sz w:val="18"/>
              </w:rPr>
              <w:t xml:space="preserve">　　　　　</w:t>
            </w:r>
            <w:r>
              <w:rPr>
                <w:rFonts w:ascii="Arial" w:eastAsia="黑体" w:hAnsi="黑体"/>
                <w:sz w:val="18"/>
              </w:rPr>
              <w:t>测定时刻</w:t>
            </w:r>
            <w:r>
              <w:rPr>
                <w:rFonts w:ascii="Times New Roman" w:hAnsi="宋体"/>
                <w:sz w:val="18"/>
              </w:rPr>
              <w:t>/s</w:t>
            </w:r>
          </w:p>
          <w:p w:rsidR="005B738A" w:rsidRDefault="00DA48F6">
            <w:pPr>
              <w:tabs>
                <w:tab w:val="left" w:pos="1621"/>
                <w:tab w:val="left" w:pos="2914"/>
                <w:tab w:val="left" w:pos="3997"/>
                <w:tab w:val="left" w:pos="5074"/>
              </w:tabs>
              <w:rPr>
                <w:sz w:val="18"/>
              </w:rPr>
            </w:pPr>
            <w:r>
              <w:rPr>
                <w:rFonts w:ascii="Arial" w:eastAsia="黑体" w:hAnsi="黑体"/>
                <w:sz w:val="18"/>
              </w:rPr>
              <w:t>浓度</w:t>
            </w:r>
            <w:r>
              <w:rPr>
                <w:rFonts w:ascii="Times New Roman" w:hAnsi="宋体"/>
                <w:sz w:val="18"/>
              </w:rPr>
              <w:t xml:space="preserve">　　　</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t</w:t>
            </w:r>
            <w:r>
              <w:rPr>
                <w:rFonts w:ascii="Times New Roman" w:hAnsi="宋体"/>
                <w:sz w:val="18"/>
                <w:vertAlign w:val="subscript"/>
              </w:rPr>
              <w:t>1</w:t>
            </w:r>
          </w:p>
        </w:tc>
        <w:tc>
          <w:tcPr>
            <w:tcW w:w="24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t</w:t>
            </w:r>
            <w:r>
              <w:rPr>
                <w:rFonts w:ascii="Times New Roman" w:hAnsi="宋体"/>
                <w:sz w:val="18"/>
                <w:vertAlign w:val="subscript"/>
              </w:rPr>
              <w:t>2</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t</w:t>
            </w:r>
            <w:r>
              <w:rPr>
                <w:rFonts w:ascii="Times New Roman" w:hAnsi="宋体"/>
                <w:sz w:val="18"/>
                <w:vertAlign w:val="subscript"/>
              </w:rPr>
              <w:t>3</w:t>
            </w:r>
          </w:p>
        </w:tc>
        <w:tc>
          <w:tcPr>
            <w:tcW w:w="144"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t</w:t>
            </w:r>
            <w:r>
              <w:rPr>
                <w:rFonts w:ascii="Times New Roman" w:hAnsi="宋体"/>
                <w:sz w:val="18"/>
                <w:vertAlign w:val="subscript"/>
              </w:rPr>
              <w:t>4</w:t>
            </w:r>
          </w:p>
        </w:tc>
      </w:tr>
      <w:tr w:rsidR="005B738A">
        <w:trPr>
          <w:jc w:val="center"/>
        </w:trPr>
        <w:tc>
          <w:tcPr>
            <w:tcW w:w="1369"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c</w:t>
            </w:r>
            <w:r>
              <w:rPr>
                <w:rFonts w:ascii="Times New Roman" w:hAnsi="宋体"/>
                <w:sz w:val="18"/>
              </w:rPr>
              <w:t>(A)/(mol</w:t>
            </w:r>
            <w:r>
              <w:rPr>
                <w:rFonts w:ascii="Times New Roman" w:hAnsi="Times New Roman"/>
                <w:sz w:val="18"/>
              </w:rPr>
              <w:t>·</w:t>
            </w:r>
            <w:r>
              <w:rPr>
                <w:rFonts w:ascii="Times New Roman" w:hAnsi="宋体"/>
                <w:sz w:val="18"/>
              </w:rPr>
              <w:t>L</w:t>
            </w:r>
            <w:r>
              <w:rPr>
                <w:rFonts w:ascii="Times New Roman" w:hAnsi="宋体"/>
                <w:sz w:val="18"/>
                <w:vertAlign w:val="superscript"/>
              </w:rPr>
              <w:t>-1</w:t>
            </w:r>
            <w:r>
              <w:rPr>
                <w:rFonts w:ascii="Times New Roman" w:hAnsi="宋体"/>
                <w:sz w:val="18"/>
              </w:rPr>
              <w:t>)</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6</w:t>
            </w:r>
          </w:p>
        </w:tc>
        <w:tc>
          <w:tcPr>
            <w:tcW w:w="24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2</w:t>
            </w:r>
          </w:p>
        </w:tc>
        <w:tc>
          <w:tcPr>
            <w:tcW w:w="144"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2</w:t>
            </w:r>
          </w:p>
        </w:tc>
      </w:tr>
      <w:tr w:rsidR="005B738A">
        <w:trPr>
          <w:jc w:val="center"/>
        </w:trPr>
        <w:tc>
          <w:tcPr>
            <w:tcW w:w="1369"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c</w:t>
            </w:r>
            <w:r>
              <w:rPr>
                <w:rFonts w:ascii="Times New Roman" w:hAnsi="宋体"/>
                <w:sz w:val="18"/>
              </w:rPr>
              <w:t>(B)/(mol</w:t>
            </w:r>
            <w:r>
              <w:rPr>
                <w:rFonts w:ascii="Times New Roman" w:hAnsi="Times New Roman"/>
                <w:sz w:val="18"/>
              </w:rPr>
              <w:t>·</w:t>
            </w:r>
            <w:r>
              <w:rPr>
                <w:rFonts w:ascii="Times New Roman" w:hAnsi="宋体"/>
                <w:sz w:val="18"/>
              </w:rPr>
              <w:t>L</w:t>
            </w:r>
            <w:r>
              <w:rPr>
                <w:rFonts w:ascii="Times New Roman" w:hAnsi="宋体"/>
                <w:sz w:val="18"/>
                <w:vertAlign w:val="superscript"/>
              </w:rPr>
              <w:t>-1</w:t>
            </w:r>
            <w:r>
              <w:rPr>
                <w:rFonts w:ascii="Times New Roman" w:hAnsi="宋体"/>
                <w:sz w:val="18"/>
              </w:rPr>
              <w:t>)</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5</w:t>
            </w:r>
          </w:p>
        </w:tc>
        <w:tc>
          <w:tcPr>
            <w:tcW w:w="24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r>
              <w:rPr>
                <w:rFonts w:ascii="Times New Roman" w:hAnsi="Times New Roman"/>
                <w:sz w:val="18"/>
              </w:rPr>
              <w:t>.</w:t>
            </w:r>
            <w:r>
              <w:rPr>
                <w:rFonts w:ascii="Times New Roman" w:hAnsi="宋体"/>
                <w:sz w:val="18"/>
              </w:rPr>
              <w:t>5</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c>
          <w:tcPr>
            <w:tcW w:w="144"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r>
      <w:tr w:rsidR="005B738A">
        <w:trPr>
          <w:jc w:val="center"/>
        </w:trPr>
        <w:tc>
          <w:tcPr>
            <w:tcW w:w="1369"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c</w:t>
            </w:r>
            <w:r>
              <w:rPr>
                <w:rFonts w:ascii="Times New Roman" w:hAnsi="宋体"/>
                <w:sz w:val="18"/>
              </w:rPr>
              <w:t>(C)/(mol</w:t>
            </w:r>
            <w:r>
              <w:rPr>
                <w:rFonts w:ascii="Times New Roman" w:hAnsi="Times New Roman"/>
                <w:sz w:val="18"/>
              </w:rPr>
              <w:t>·</w:t>
            </w:r>
            <w:r>
              <w:rPr>
                <w:rFonts w:ascii="Times New Roman" w:hAnsi="宋体"/>
                <w:sz w:val="18"/>
              </w:rPr>
              <w:t>L</w:t>
            </w:r>
            <w:r>
              <w:rPr>
                <w:rFonts w:ascii="Times New Roman" w:hAnsi="宋体"/>
                <w:sz w:val="18"/>
                <w:vertAlign w:val="superscript"/>
              </w:rPr>
              <w:t>-1</w:t>
            </w:r>
            <w:r>
              <w:rPr>
                <w:rFonts w:ascii="Times New Roman" w:hAnsi="宋体"/>
                <w:sz w:val="18"/>
              </w:rPr>
              <w:t>)</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1</w:t>
            </w:r>
          </w:p>
        </w:tc>
        <w:tc>
          <w:tcPr>
            <w:tcW w:w="24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2</w:t>
            </w:r>
            <w:r>
              <w:rPr>
                <w:rFonts w:ascii="Times New Roman" w:hAnsi="Times New Roman"/>
                <w:sz w:val="18"/>
              </w:rPr>
              <w:t>.</w:t>
            </w:r>
            <w:r>
              <w:rPr>
                <w:rFonts w:ascii="Times New Roman" w:hAnsi="宋体"/>
                <w:sz w:val="18"/>
              </w:rPr>
              <w:t>5</w:t>
            </w:r>
          </w:p>
        </w:tc>
        <w:tc>
          <w:tcPr>
            <w:tcW w:w="131"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c>
          <w:tcPr>
            <w:tcW w:w="144"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r>
    </w:tbl>
    <w:p w:rsidR="005B738A" w:rsidRDefault="005B738A">
      <w:pPr>
        <w:tabs>
          <w:tab w:val="left" w:pos="1621"/>
          <w:tab w:val="left" w:pos="2914"/>
          <w:tab w:val="left" w:pos="3997"/>
          <w:tab w:val="left" w:pos="5074"/>
        </w:tabs>
        <w:jc w:val="center"/>
        <w:rPr>
          <w:rFonts w:ascii="Times New Roman" w:hAnsi="宋体"/>
        </w:rPr>
      </w:pP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在</w:t>
      </w:r>
      <w:r>
        <w:rPr>
          <w:rFonts w:ascii="Times New Roman" w:hAnsi="宋体"/>
          <w:i/>
        </w:rPr>
        <w:t>t</w:t>
      </w:r>
      <w:r>
        <w:rPr>
          <w:rFonts w:ascii="Times New Roman" w:hAnsi="宋体"/>
          <w:vertAlign w:val="subscript"/>
        </w:rPr>
        <w:t>3</w:t>
      </w:r>
      <w:r>
        <w:rPr>
          <w:rFonts w:ascii="Times New Roman" w:hAnsi="宋体"/>
        </w:rPr>
        <w:t xml:space="preserve"> s</w:t>
      </w:r>
      <w:r>
        <w:rPr>
          <w:rFonts w:ascii="Times New Roman" w:hAnsi="宋体"/>
        </w:rPr>
        <w:t>时反应已经停止</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i/>
        </w:rPr>
        <w:t>t</w:t>
      </w:r>
      <w:r>
        <w:rPr>
          <w:rFonts w:ascii="Times New Roman" w:hAnsi="宋体"/>
          <w:vertAlign w:val="subscript"/>
        </w:rPr>
        <w:t>3</w:t>
      </w:r>
      <w:r>
        <w:rPr>
          <w:rFonts w:ascii="Times New Roman" w:hAnsi="宋体"/>
          <w:i/>
        </w:rPr>
        <w:t>~t</w:t>
      </w:r>
      <w:r>
        <w:rPr>
          <w:rFonts w:ascii="Times New Roman" w:hAnsi="宋体"/>
          <w:vertAlign w:val="subscript"/>
        </w:rPr>
        <w:t>4</w:t>
      </w:r>
      <w:r>
        <w:rPr>
          <w:rFonts w:ascii="Times New Roman" w:hAnsi="宋体"/>
        </w:rPr>
        <w:t xml:space="preserve"> s</w:t>
      </w:r>
      <w:r>
        <w:rPr>
          <w:rFonts w:ascii="Times New Roman" w:hAnsi="宋体"/>
        </w:rPr>
        <w:t>内正、逆反应速率不相等</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在容器中发生的反应为</w:t>
      </w:r>
      <w:r>
        <w:rPr>
          <w:rFonts w:ascii="Times New Roman" w:hAnsi="宋体"/>
        </w:rPr>
        <w:t>A(g)+B(g)</w:t>
      </w:r>
      <w:r>
        <w:rPr>
          <w:rFonts w:ascii="Times New Roman" w:hAnsi="宋体"/>
          <w:noProof/>
        </w:rPr>
        <w:drawing>
          <wp:inline distT="0" distB="0" distL="0" distR="0">
            <wp:extent cx="259080" cy="14605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 name="Picture 823"/>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C(g)</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在</w:t>
      </w:r>
      <w:r>
        <w:rPr>
          <w:rFonts w:ascii="Times New Roman" w:hAnsi="宋体"/>
          <w:i/>
        </w:rPr>
        <w:t>t</w:t>
      </w:r>
      <w:r>
        <w:rPr>
          <w:rFonts w:ascii="Times New Roman" w:hAnsi="宋体"/>
          <w:vertAlign w:val="subscript"/>
        </w:rPr>
        <w:t>2</w:t>
      </w:r>
      <w:r>
        <w:rPr>
          <w:rFonts w:ascii="Times New Roman" w:hAnsi="宋体"/>
          <w:i/>
        </w:rPr>
        <w:t>~t</w:t>
      </w:r>
      <w:r>
        <w:rPr>
          <w:rFonts w:ascii="Times New Roman" w:hAnsi="宋体"/>
          <w:vertAlign w:val="subscript"/>
        </w:rPr>
        <w:t>3</w:t>
      </w:r>
      <w:r>
        <w:rPr>
          <w:rFonts w:ascii="Times New Roman" w:hAnsi="宋体"/>
        </w:rPr>
        <w:t xml:space="preserve"> s</w:t>
      </w:r>
      <w:r>
        <w:rPr>
          <w:rFonts w:ascii="Times New Roman" w:hAnsi="宋体"/>
        </w:rPr>
        <w:t>内</w:t>
      </w:r>
      <w:r>
        <w:rPr>
          <w:rFonts w:ascii="Times New Roman" w:hAnsi="宋体"/>
        </w:rPr>
        <w:t>A</w:t>
      </w:r>
      <w:r>
        <w:rPr>
          <w:rFonts w:ascii="Times New Roman" w:hAnsi="宋体"/>
        </w:rPr>
        <w:t>的平均反应速率为</w:t>
      </w:r>
      <w:r>
        <w:rPr>
          <w:rFonts w:ascii="Times New Roman" w:hAnsi="宋体"/>
        </w:rPr>
        <w:t xml:space="preserve">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由题给数据可知</w:t>
      </w:r>
      <w:r>
        <w:rPr>
          <w:rFonts w:ascii="Times New Roman" w:hAnsi="宋体"/>
        </w:rPr>
        <w:t>,</w:t>
      </w:r>
      <w:r>
        <w:rPr>
          <w:rFonts w:ascii="Times New Roman" w:hAnsi="宋体"/>
          <w:i/>
        </w:rPr>
        <w:t>t</w:t>
      </w:r>
      <w:r>
        <w:rPr>
          <w:rFonts w:ascii="Times New Roman" w:hAnsi="宋体"/>
          <w:vertAlign w:val="subscript"/>
        </w:rPr>
        <w:t>3</w:t>
      </w:r>
      <w:r>
        <w:rPr>
          <w:rFonts w:ascii="Times New Roman" w:eastAsia="楷体" w:hAnsi="楷体"/>
        </w:rPr>
        <w:t xml:space="preserve"> </w:t>
      </w:r>
      <w:r>
        <w:rPr>
          <w:rFonts w:ascii="Times New Roman" w:hAnsi="宋体"/>
        </w:rPr>
        <w:t>s</w:t>
      </w:r>
      <w:r>
        <w:rPr>
          <w:rFonts w:ascii="Times New Roman" w:eastAsia="楷体" w:hAnsi="楷体"/>
        </w:rPr>
        <w:t>时可逆反应达到化学平衡状态</w:t>
      </w:r>
      <w:r>
        <w:rPr>
          <w:rFonts w:ascii="Times New Roman" w:hAnsi="宋体"/>
        </w:rPr>
        <w:t>,</w:t>
      </w:r>
      <w:r>
        <w:rPr>
          <w:rFonts w:ascii="Times New Roman" w:eastAsia="楷体" w:hAnsi="楷体"/>
        </w:rPr>
        <w:t>此时</w:t>
      </w:r>
      <w:r>
        <w:rPr>
          <w:rFonts w:ascii="Times New Roman" w:hAnsi="宋体"/>
        </w:rPr>
        <w:t>,</w:t>
      </w:r>
      <w:r>
        <w:rPr>
          <w:rFonts w:ascii="Times New Roman" w:hAnsi="宋体"/>
          <w:i/>
        </w:rPr>
        <w:t>v</w:t>
      </w:r>
      <w:r>
        <w:rPr>
          <w:rFonts w:ascii="Times New Roman" w:hAnsi="宋体"/>
        </w:rPr>
        <w:t>(</w:t>
      </w:r>
      <w:r>
        <w:rPr>
          <w:rFonts w:ascii="Times New Roman" w:eastAsia="楷体" w:hAnsi="楷体"/>
        </w:rPr>
        <w:t>正</w:t>
      </w:r>
      <w:r>
        <w:rPr>
          <w:rFonts w:ascii="Times New Roman" w:hAnsi="宋体"/>
        </w:rPr>
        <w:t>)=</w:t>
      </w:r>
      <w:r>
        <w:rPr>
          <w:rFonts w:ascii="Times New Roman" w:hAnsi="宋体"/>
          <w:i/>
        </w:rPr>
        <w:t>v</w:t>
      </w:r>
      <w:r>
        <w:rPr>
          <w:rFonts w:ascii="Times New Roman" w:hAnsi="宋体"/>
        </w:rPr>
        <w:t>(</w:t>
      </w:r>
      <w:r>
        <w:rPr>
          <w:rFonts w:ascii="Times New Roman" w:eastAsia="楷体" w:hAnsi="楷体"/>
        </w:rPr>
        <w:t>逆</w:t>
      </w:r>
      <w:r>
        <w:rPr>
          <w:rFonts w:ascii="Times New Roman" w:hAnsi="宋体"/>
        </w:rPr>
        <w:t>)</w:t>
      </w:r>
      <w:r>
        <w:rPr>
          <w:rFonts w:ascii="Times New Roman" w:hAnsi="Times New Roman"/>
        </w:rPr>
        <w:t>≠</w:t>
      </w:r>
      <w:r>
        <w:rPr>
          <w:rFonts w:ascii="Times New Roman" w:hAnsi="宋体"/>
        </w:rPr>
        <w:t>0,A</w:t>
      </w:r>
      <w:r>
        <w:rPr>
          <w:rFonts w:ascii="Times New Roman" w:eastAsia="楷体" w:hAnsi="楷体"/>
        </w:rPr>
        <w:t>项错误</w:t>
      </w:r>
      <w:r>
        <w:rPr>
          <w:rFonts w:ascii="Times New Roman" w:hAnsi="宋体"/>
        </w:rPr>
        <w:t>;</w:t>
      </w:r>
      <w:r>
        <w:rPr>
          <w:rFonts w:ascii="Times New Roman" w:hAnsi="宋体"/>
          <w:i/>
        </w:rPr>
        <w:t>t</w:t>
      </w:r>
      <w:r>
        <w:rPr>
          <w:rFonts w:ascii="Times New Roman" w:hAnsi="宋体"/>
          <w:vertAlign w:val="subscript"/>
        </w:rPr>
        <w:t>3</w:t>
      </w:r>
      <w:r>
        <w:rPr>
          <w:rFonts w:ascii="Times New Roman" w:hAnsi="宋体"/>
          <w:i/>
        </w:rPr>
        <w:t>~t</w:t>
      </w:r>
      <w:r>
        <w:rPr>
          <w:rFonts w:ascii="Times New Roman" w:hAnsi="宋体"/>
          <w:vertAlign w:val="subscript"/>
        </w:rPr>
        <w:t>4</w:t>
      </w:r>
      <w:r>
        <w:rPr>
          <w:rFonts w:ascii="Times New Roman" w:eastAsia="楷体" w:hAnsi="楷体"/>
        </w:rPr>
        <w:t xml:space="preserve"> </w:t>
      </w:r>
      <w:r>
        <w:rPr>
          <w:rFonts w:ascii="Times New Roman" w:hAnsi="宋体"/>
        </w:rPr>
        <w:t>s</w:t>
      </w:r>
      <w:r>
        <w:rPr>
          <w:rFonts w:ascii="Times New Roman" w:eastAsia="楷体" w:hAnsi="楷体"/>
        </w:rPr>
        <w:t>内</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的浓度没有发生变化</w:t>
      </w:r>
      <w:r>
        <w:rPr>
          <w:rFonts w:ascii="Times New Roman" w:hAnsi="宋体"/>
        </w:rPr>
        <w:t>,</w:t>
      </w:r>
      <w:r>
        <w:rPr>
          <w:rFonts w:ascii="Times New Roman" w:eastAsia="楷体" w:hAnsi="楷体"/>
        </w:rPr>
        <w:t>反应处于化学平衡状态</w:t>
      </w:r>
      <w:r>
        <w:rPr>
          <w:rFonts w:ascii="Times New Roman" w:hAnsi="宋体"/>
        </w:rPr>
        <w:t>,</w:t>
      </w:r>
      <w:r>
        <w:rPr>
          <w:rFonts w:ascii="Times New Roman" w:eastAsia="楷体" w:hAnsi="楷体"/>
        </w:rPr>
        <w:t>正、逆反应速率相等</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达到化学平衡状态时</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C</w:t>
      </w:r>
      <w:r>
        <w:rPr>
          <w:rFonts w:ascii="Times New Roman" w:eastAsia="楷体" w:hAnsi="楷体"/>
        </w:rPr>
        <w:t>的浓度变化量之比为</w:t>
      </w:r>
      <w:r>
        <w:rPr>
          <w:rFonts w:ascii="Times New Roman" w:hAnsi="宋体"/>
        </w:rPr>
        <w:t>4</w:t>
      </w:r>
      <w:r>
        <w:rPr>
          <w:rFonts w:ascii="宋体" w:hAnsi="宋体" w:cs="宋体" w:hint="eastAsia"/>
        </w:rPr>
        <w:t>∶</w:t>
      </w:r>
      <w:r>
        <w:rPr>
          <w:rFonts w:ascii="Times New Roman" w:hAnsi="宋体"/>
        </w:rPr>
        <w:t>2</w:t>
      </w:r>
      <w:r>
        <w:rPr>
          <w:rFonts w:ascii="宋体" w:hAnsi="宋体" w:cs="宋体" w:hint="eastAsia"/>
        </w:rPr>
        <w:t>∶</w:t>
      </w:r>
      <w:r>
        <w:rPr>
          <w:rFonts w:ascii="Times New Roman" w:hAnsi="宋体"/>
        </w:rPr>
        <w:t>2=2</w:t>
      </w:r>
      <w:r>
        <w:rPr>
          <w:rFonts w:ascii="宋体" w:hAnsi="宋体" w:cs="宋体" w:hint="eastAsia"/>
        </w:rPr>
        <w:t>∶</w:t>
      </w:r>
      <w:r>
        <w:rPr>
          <w:rFonts w:ascii="Times New Roman" w:hAnsi="宋体"/>
        </w:rPr>
        <w:t>1</w:t>
      </w:r>
      <w:r>
        <w:rPr>
          <w:rFonts w:ascii="宋体" w:hAnsi="宋体" w:cs="宋体" w:hint="eastAsia"/>
        </w:rPr>
        <w:t>∶</w:t>
      </w:r>
      <w:r>
        <w:rPr>
          <w:rFonts w:ascii="Times New Roman" w:hAnsi="宋体"/>
        </w:rPr>
        <w:t>1,</w:t>
      </w:r>
      <w:r>
        <w:rPr>
          <w:rFonts w:ascii="Times New Roman" w:eastAsia="楷体" w:hAnsi="楷体"/>
        </w:rPr>
        <w:t>故该反应的化学方程式</w:t>
      </w:r>
      <w:r>
        <w:rPr>
          <w:rFonts w:ascii="Times New Roman" w:eastAsia="楷体" w:hAnsi="楷体"/>
        </w:rPr>
        <w:lastRenderedPageBreak/>
        <w:t>为</w:t>
      </w:r>
      <w:r>
        <w:rPr>
          <w:rFonts w:ascii="Times New Roman" w:hAnsi="宋体"/>
        </w:rPr>
        <w:t>2A(g)+B(g)</w:t>
      </w:r>
      <w:r>
        <w:rPr>
          <w:rFonts w:ascii="Times New Roman" w:hAnsi="宋体"/>
          <w:noProof/>
        </w:rPr>
        <w:drawing>
          <wp:inline distT="0" distB="0" distL="0" distR="0">
            <wp:extent cx="259080" cy="1460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 name="Picture 824"/>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rPr>
        <w:t>C(g),C</w:t>
      </w:r>
      <w:r>
        <w:rPr>
          <w:rFonts w:ascii="Times New Roman" w:eastAsia="楷体" w:hAnsi="楷体"/>
        </w:rPr>
        <w:t>项错误</w:t>
      </w:r>
      <w:r>
        <w:rPr>
          <w:rFonts w:ascii="Times New Roman" w:hAnsi="宋体"/>
        </w:rPr>
        <w:t>;</w:t>
      </w:r>
      <w:r>
        <w:rPr>
          <w:rFonts w:ascii="Times New Roman" w:hAnsi="宋体"/>
          <w:i/>
        </w:rPr>
        <w:t>t</w:t>
      </w:r>
      <w:r>
        <w:rPr>
          <w:rFonts w:ascii="Times New Roman" w:hAnsi="宋体"/>
          <w:vertAlign w:val="subscript"/>
        </w:rPr>
        <w:t>2</w:t>
      </w:r>
      <w:r>
        <w:rPr>
          <w:rFonts w:ascii="Times New Roman" w:hAnsi="宋体"/>
          <w:i/>
        </w:rPr>
        <w:t>~t</w:t>
      </w:r>
      <w:r>
        <w:rPr>
          <w:rFonts w:ascii="Times New Roman" w:hAnsi="宋体"/>
          <w:vertAlign w:val="subscript"/>
        </w:rPr>
        <w:t>3</w:t>
      </w:r>
      <w:r>
        <w:rPr>
          <w:rFonts w:ascii="Times New Roman" w:eastAsia="楷体" w:hAnsi="楷体"/>
        </w:rPr>
        <w:t xml:space="preserve"> </w:t>
      </w:r>
      <w:r>
        <w:rPr>
          <w:rFonts w:ascii="Times New Roman" w:hAnsi="宋体"/>
        </w:rPr>
        <w:t>s</w:t>
      </w:r>
      <w:r>
        <w:rPr>
          <w:rFonts w:ascii="Times New Roman" w:eastAsia="楷体" w:hAnsi="楷体"/>
        </w:rPr>
        <w:t>内</w:t>
      </w:r>
      <w:r>
        <w:rPr>
          <w:rFonts w:ascii="Times New Roman" w:hAnsi="宋体"/>
        </w:rPr>
        <w:t>,</w:t>
      </w:r>
      <w:r>
        <w:rPr>
          <w:rFonts w:ascii="Times New Roman" w:hAnsi="Times New Roman"/>
        </w:rPr>
        <w:t>Δ</w:t>
      </w:r>
      <w:r>
        <w:rPr>
          <w:rFonts w:ascii="Times New Roman" w:hAnsi="宋体"/>
          <w:i/>
        </w:rPr>
        <w:t>c</w:t>
      </w:r>
      <w:r>
        <w:rPr>
          <w:rFonts w:ascii="Times New Roman" w:hAnsi="宋体"/>
        </w:rPr>
        <w:t>(A)=1</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w:t>
      </w:r>
      <w:r>
        <w:rPr>
          <w:rFonts w:ascii="Times New Roman" w:eastAsia="楷体" w:hAnsi="楷体"/>
        </w:rPr>
        <w:t>故用</w:t>
      </w:r>
      <w:r>
        <w:rPr>
          <w:rFonts w:ascii="Times New Roman" w:hAnsi="宋体"/>
        </w:rPr>
        <w:t>A</w:t>
      </w:r>
      <w:r>
        <w:rPr>
          <w:rFonts w:ascii="Times New Roman" w:eastAsia="楷体" w:hAnsi="楷体"/>
        </w:rPr>
        <w:t>表示的该时间段的平均化学反应速率为</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r>
        <w:rPr>
          <w:rFonts w:ascii="Times New Roman" w:hAnsi="宋体"/>
        </w:rPr>
        <w:t>,D</w:t>
      </w:r>
      <w:r>
        <w:rPr>
          <w:rFonts w:ascii="Times New Roman" w:eastAsia="楷体" w:hAnsi="楷体"/>
        </w:rPr>
        <w:t>项正确。</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rPr>
        <w:t>在一定条件下</w:t>
      </w:r>
      <w:r>
        <w:rPr>
          <w:rFonts w:ascii="Times New Roman" w:hAnsi="宋体"/>
        </w:rPr>
        <w:t>,</w:t>
      </w:r>
      <w:r>
        <w:rPr>
          <w:rFonts w:ascii="Times New Roman" w:hAnsi="宋体"/>
        </w:rPr>
        <w:t>将</w:t>
      </w:r>
      <w:r>
        <w:rPr>
          <w:rFonts w:ascii="Times New Roman" w:hAnsi="宋体"/>
        </w:rPr>
        <w:t>3 mol A</w:t>
      </w:r>
      <w:r>
        <w:rPr>
          <w:rFonts w:ascii="Times New Roman" w:hAnsi="宋体"/>
        </w:rPr>
        <w:t>和</w:t>
      </w:r>
      <w:r>
        <w:rPr>
          <w:rFonts w:ascii="Times New Roman" w:hAnsi="宋体"/>
        </w:rPr>
        <w:t xml:space="preserve">1 mol </w:t>
      </w:r>
      <w:r>
        <w:rPr>
          <w:rFonts w:ascii="Times New Roman" w:hAnsi="宋体"/>
        </w:rPr>
        <w:t>B</w:t>
      </w:r>
      <w:r>
        <w:rPr>
          <w:rFonts w:ascii="Times New Roman" w:hAnsi="宋体"/>
        </w:rPr>
        <w:t>两种气体混合于固定容积为</w:t>
      </w:r>
      <w:r>
        <w:rPr>
          <w:rFonts w:ascii="Times New Roman" w:hAnsi="宋体"/>
        </w:rPr>
        <w:t>2 L</w:t>
      </w:r>
      <w:r>
        <w:rPr>
          <w:rFonts w:ascii="Times New Roman" w:hAnsi="宋体"/>
        </w:rPr>
        <w:t>的密闭容器中</w:t>
      </w:r>
      <w:r>
        <w:rPr>
          <w:rFonts w:ascii="Times New Roman" w:hAnsi="宋体"/>
        </w:rPr>
        <w:t>,</w:t>
      </w:r>
      <w:r>
        <w:rPr>
          <w:rFonts w:ascii="Times New Roman" w:hAnsi="宋体"/>
        </w:rPr>
        <w:t>发生如下反应</w:t>
      </w:r>
      <w:r>
        <w:rPr>
          <w:rFonts w:ascii="Times New Roman" w:hAnsi="宋体"/>
        </w:rPr>
        <w:t>:3A(g)+B(g)</w:t>
      </w:r>
      <w:r>
        <w:rPr>
          <w:rFonts w:ascii="Times New Roman" w:hAnsi="宋体"/>
          <w:noProof/>
        </w:rPr>
        <w:drawing>
          <wp:inline distT="0" distB="0" distL="0" distR="0">
            <wp:extent cx="259080" cy="1460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 name="Picture 825"/>
                    <pic:cNvPicPr>
                      <a:picLocks noChangeAspect="1"/>
                    </pic:cNvPicPr>
                  </pic:nvPicPr>
                  <pic:blipFill>
                    <a:blip r:embed="rId8"/>
                    <a:stretch>
                      <a:fillRect/>
                    </a:stretch>
                  </pic:blipFill>
                  <pic:spPr>
                    <a:xfrm>
                      <a:off x="0" y="0"/>
                      <a:ext cx="259200" cy="146160"/>
                    </a:xfrm>
                    <a:prstGeom prst="rect">
                      <a:avLst/>
                    </a:prstGeom>
                  </pic:spPr>
                </pic:pic>
              </a:graphicData>
            </a:graphic>
          </wp:inline>
        </w:drawing>
      </w:r>
      <w:r>
        <w:rPr>
          <w:rFonts w:ascii="Times New Roman" w:hAnsi="宋体"/>
          <w:i/>
        </w:rPr>
        <w:t>x</w:t>
      </w:r>
      <w:r>
        <w:rPr>
          <w:rFonts w:ascii="Times New Roman" w:hAnsi="宋体"/>
        </w:rPr>
        <w:t>C(g)+2D(s)</w:t>
      </w:r>
      <w:r>
        <w:rPr>
          <w:rFonts w:ascii="Times New Roman" w:hAnsi="宋体"/>
        </w:rPr>
        <w:t>。</w:t>
      </w:r>
      <w:r>
        <w:rPr>
          <w:rFonts w:ascii="Times New Roman" w:hAnsi="宋体"/>
        </w:rPr>
        <w:t>2 min</w:t>
      </w:r>
      <w:r>
        <w:rPr>
          <w:rFonts w:ascii="Times New Roman" w:hAnsi="宋体"/>
        </w:rPr>
        <w:t>时该反应达到平衡</w:t>
      </w:r>
      <w:r>
        <w:rPr>
          <w:rFonts w:ascii="Times New Roman" w:hAnsi="宋体"/>
        </w:rPr>
        <w:t>,</w:t>
      </w:r>
      <w:r>
        <w:rPr>
          <w:rFonts w:ascii="Times New Roman" w:hAnsi="宋体"/>
        </w:rPr>
        <w:t>生成了</w:t>
      </w:r>
      <w:r>
        <w:rPr>
          <w:rFonts w:ascii="Times New Roman" w:hAnsi="宋体"/>
        </w:rPr>
        <w:t>0</w:t>
      </w:r>
      <w:r>
        <w:rPr>
          <w:rFonts w:ascii="Times New Roman" w:hAnsi="Times New Roman"/>
        </w:rPr>
        <w:t>.</w:t>
      </w:r>
      <w:r>
        <w:rPr>
          <w:rFonts w:ascii="Times New Roman" w:hAnsi="宋体"/>
        </w:rPr>
        <w:t>8 mol D,</w:t>
      </w:r>
      <w:r>
        <w:rPr>
          <w:rFonts w:ascii="Times New Roman" w:hAnsi="宋体"/>
        </w:rPr>
        <w:t>并测得</w:t>
      </w:r>
      <w:r>
        <w:rPr>
          <w:rFonts w:ascii="Times New Roman" w:hAnsi="宋体"/>
        </w:rPr>
        <w:t>C</w:t>
      </w:r>
      <w:r>
        <w:rPr>
          <w:rFonts w:ascii="Times New Roman" w:hAnsi="宋体"/>
        </w:rPr>
        <w:t>的浓度为</w:t>
      </w:r>
      <w:r>
        <w:rPr>
          <w:rFonts w:ascii="Times New Roman" w:hAnsi="宋体"/>
        </w:rPr>
        <w:t>0</w:t>
      </w:r>
      <w:r>
        <w:rPr>
          <w:rFonts w:ascii="Times New Roman" w:hAnsi="Times New Roman"/>
        </w:rPr>
        <w:t>.</w:t>
      </w:r>
      <w:r>
        <w:rPr>
          <w:rFonts w:ascii="Times New Roman" w:hAnsi="宋体"/>
        </w:rPr>
        <w:t>2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。下列判断错误的是</w:t>
      </w:r>
      <w:r>
        <w:rPr>
          <w:rFonts w:ascii="Times New Roman" w:hAnsi="宋体"/>
        </w:rPr>
        <w:t>(</w:t>
      </w:r>
      <w:r>
        <w:rPr>
          <w:rFonts w:ascii="Times New Roman" w:hAnsi="宋体"/>
        </w:rPr>
        <w:t xml:space="preserve">　　</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i/>
        </w:rPr>
        <w:t>x</w:t>
      </w:r>
      <w:r>
        <w:rPr>
          <w:rFonts w:ascii="Times New Roman" w:hAnsi="宋体"/>
        </w:rPr>
        <w:t>=1</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平衡时</w:t>
      </w:r>
      <w:r>
        <w:rPr>
          <w:rFonts w:ascii="Times New Roman" w:hAnsi="宋体"/>
        </w:rPr>
        <w:t>B</w:t>
      </w:r>
      <w:r>
        <w:rPr>
          <w:rFonts w:ascii="Times New Roman" w:hAnsi="宋体"/>
        </w:rPr>
        <w:t>与</w:t>
      </w:r>
      <w:r>
        <w:rPr>
          <w:rFonts w:ascii="Times New Roman" w:hAnsi="宋体"/>
        </w:rPr>
        <w:t>C</w:t>
      </w:r>
      <w:r>
        <w:rPr>
          <w:rFonts w:ascii="Times New Roman" w:hAnsi="宋体"/>
        </w:rPr>
        <w:t>的浓度之比为</w:t>
      </w:r>
      <w:r>
        <w:rPr>
          <w:rFonts w:ascii="Times New Roman" w:hAnsi="宋体"/>
        </w:rPr>
        <w:t>3</w:t>
      </w:r>
      <w:r>
        <w:rPr>
          <w:rFonts w:ascii="宋体" w:hAnsi="宋体" w:cs="宋体" w:hint="eastAsia"/>
        </w:rPr>
        <w:t>∶</w:t>
      </w:r>
      <w:r>
        <w:rPr>
          <w:rFonts w:ascii="Times New Roman" w:hAnsi="宋体"/>
        </w:rPr>
        <w:t>2</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平衡时</w:t>
      </w:r>
      <w:r>
        <w:rPr>
          <w:rFonts w:ascii="Times New Roman" w:hAnsi="宋体"/>
        </w:rPr>
        <w:t>A</w:t>
      </w:r>
      <w:r>
        <w:rPr>
          <w:rFonts w:ascii="Times New Roman" w:hAnsi="宋体"/>
        </w:rPr>
        <w:t>与</w:t>
      </w:r>
      <w:r>
        <w:rPr>
          <w:rFonts w:ascii="Times New Roman" w:hAnsi="宋体"/>
        </w:rPr>
        <w:t>B</w:t>
      </w:r>
      <w:r>
        <w:rPr>
          <w:rFonts w:ascii="Times New Roman" w:hAnsi="宋体"/>
        </w:rPr>
        <w:t>的转化率相等</w:t>
      </w:r>
      <w:r>
        <w:rPr>
          <w:rFonts w:ascii="Times New Roman" w:hAnsi="宋体"/>
        </w:rPr>
        <w:t>,</w:t>
      </w:r>
      <w:r>
        <w:rPr>
          <w:rFonts w:ascii="Times New Roman" w:hAnsi="宋体"/>
        </w:rPr>
        <w:t>均为</w:t>
      </w:r>
      <w:r>
        <w:rPr>
          <w:rFonts w:ascii="Times New Roman" w:hAnsi="宋体"/>
        </w:rPr>
        <w:t>40%</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平衡时加入少量</w:t>
      </w:r>
      <w:r>
        <w:rPr>
          <w:rFonts w:ascii="Times New Roman" w:hAnsi="宋体"/>
        </w:rPr>
        <w:t>D</w:t>
      </w:r>
      <w:r>
        <w:rPr>
          <w:rFonts w:ascii="Times New Roman" w:hAnsi="宋体"/>
        </w:rPr>
        <w:t>可提高该反应的反应速率</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生成</w:t>
      </w:r>
      <w:r>
        <w:rPr>
          <w:rFonts w:ascii="Times New Roman" w:hAnsi="宋体"/>
        </w:rPr>
        <w:t>C</w:t>
      </w:r>
      <w:r>
        <w:rPr>
          <w:rFonts w:ascii="Times New Roman" w:eastAsia="楷体" w:hAnsi="楷体"/>
        </w:rPr>
        <w:t>的物质的量为</w:t>
      </w:r>
      <w:r>
        <w:rPr>
          <w:rFonts w:ascii="Times New Roman" w:hAnsi="宋体"/>
        </w:rPr>
        <w:t>0</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2</w:t>
      </w:r>
      <w:r>
        <w:rPr>
          <w:rFonts w:ascii="Times New Roman" w:eastAsia="楷体" w:hAnsi="楷体"/>
        </w:rPr>
        <w:t xml:space="preserve"> </w:t>
      </w:r>
      <w:r>
        <w:rPr>
          <w:rFonts w:ascii="Times New Roman" w:hAnsi="宋体"/>
        </w:rPr>
        <w:t>L=0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eastAsia="楷体" w:hAnsi="楷体"/>
        </w:rPr>
        <w:t>浓度变化的量与化学计量数成正比</w:t>
      </w:r>
      <w:r>
        <w:rPr>
          <w:rFonts w:ascii="Times New Roman" w:hAnsi="宋体"/>
        </w:rPr>
        <w:t>,</w:t>
      </w:r>
      <w:r>
        <w:rPr>
          <w:rFonts w:ascii="Times New Roman" w:eastAsia="楷体" w:hAnsi="楷体"/>
        </w:rPr>
        <w:t>故</w:t>
      </w:r>
      <w:r>
        <w:rPr>
          <w:rFonts w:ascii="Times New Roman" w:hAnsi="宋体"/>
          <w:i/>
        </w:rPr>
        <w:t>x</w:t>
      </w:r>
      <w:r>
        <w:rPr>
          <w:rFonts w:ascii="Times New Roman" w:hAnsi="宋体"/>
        </w:rPr>
        <w:t>=1,A</w:t>
      </w:r>
      <w:r>
        <w:rPr>
          <w:rFonts w:ascii="Times New Roman" w:eastAsia="楷体" w:hAnsi="楷体"/>
        </w:rPr>
        <w:t>项正确</w:t>
      </w:r>
      <w:r>
        <w:rPr>
          <w:rFonts w:ascii="Times New Roman" w:hAnsi="宋体"/>
        </w:rPr>
        <w:t>;B</w:t>
      </w:r>
      <w:r>
        <w:rPr>
          <w:rFonts w:ascii="Times New Roman" w:eastAsia="楷体" w:hAnsi="楷体"/>
        </w:rPr>
        <w:t>减少的量为</w:t>
      </w:r>
      <w:r>
        <w:rPr>
          <w:rFonts w:ascii="Times New Roman" w:hAnsi="宋体"/>
        </w:rPr>
        <w:t>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eastAsia="楷体" w:hAnsi="楷体"/>
        </w:rPr>
        <w:t>平衡时浓度为</w:t>
      </w:r>
      <w:r>
        <w:rPr>
          <w:rFonts w:ascii="Times New Roman" w:hAnsi="宋体"/>
        </w:rPr>
        <w:t>(1</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4</w:t>
      </w:r>
      <w:r>
        <w:rPr>
          <w:rFonts w:ascii="Times New Roman" w:eastAsia="楷体" w:hAnsi="楷体"/>
        </w:rPr>
        <w:t xml:space="preserve"> </w:t>
      </w:r>
      <w:r>
        <w:rPr>
          <w:rFonts w:ascii="Times New Roman" w:hAnsi="宋体"/>
        </w:rPr>
        <w:t>mol)</w:t>
      </w:r>
      <w:r>
        <w:rPr>
          <w:rFonts w:ascii="Times New Roman" w:hAnsi="宋体"/>
        </w:rPr>
        <w:t>÷</w:t>
      </w:r>
      <w:r>
        <w:rPr>
          <w:rFonts w:ascii="Times New Roman" w:hAnsi="宋体"/>
        </w:rPr>
        <w:t>2</w:t>
      </w:r>
      <w:r>
        <w:rPr>
          <w:rFonts w:ascii="Times New Roman" w:eastAsia="楷体" w:hAnsi="楷体"/>
        </w:rPr>
        <w:t xml:space="preserve"> </w:t>
      </w:r>
      <w:r>
        <w:rPr>
          <w:rFonts w:ascii="Times New Roman" w:hAnsi="宋体"/>
        </w:rPr>
        <w:t>L=0</w:t>
      </w:r>
      <w:r>
        <w:rPr>
          <w:rFonts w:ascii="Times New Roman" w:hAnsi="Times New Roman"/>
        </w:rPr>
        <w:t>.</w:t>
      </w:r>
      <w:r>
        <w:rPr>
          <w:rFonts w:ascii="Times New Roman" w:hAnsi="宋体"/>
        </w:rPr>
        <w:t>3</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宋体"/>
        </w:rPr>
        <w:t>,B</w:t>
      </w:r>
      <w:r>
        <w:rPr>
          <w:rFonts w:ascii="Times New Roman" w:eastAsia="楷体" w:hAnsi="楷体"/>
        </w:rPr>
        <w:t>项正确</w:t>
      </w:r>
      <w:r>
        <w:rPr>
          <w:rFonts w:ascii="Times New Roman" w:hAnsi="宋体"/>
        </w:rPr>
        <w:t>;B</w:t>
      </w:r>
      <w:r>
        <w:rPr>
          <w:rFonts w:ascii="Times New Roman" w:eastAsia="楷体" w:hAnsi="楷体"/>
        </w:rPr>
        <w:t>的转化率为</w:t>
      </w:r>
      <w:r>
        <w:rPr>
          <w:rFonts w:ascii="Times New Roman" w:hAnsi="Times New Roman"/>
        </w:rPr>
        <w:t>×</w:t>
      </w:r>
      <w:r>
        <w:rPr>
          <w:rFonts w:ascii="Times New Roman" w:hAnsi="宋体"/>
        </w:rPr>
        <w:t>100%=40%,</w:t>
      </w:r>
      <w:r>
        <w:rPr>
          <w:rFonts w:ascii="Times New Roman" w:eastAsia="楷体" w:hAnsi="楷体"/>
        </w:rPr>
        <w:t>同样可计算出</w:t>
      </w:r>
      <w:r>
        <w:rPr>
          <w:rFonts w:ascii="Times New Roman" w:hAnsi="宋体"/>
        </w:rPr>
        <w:t>A</w:t>
      </w:r>
      <w:r>
        <w:rPr>
          <w:rFonts w:ascii="Times New Roman" w:eastAsia="楷体" w:hAnsi="楷体"/>
        </w:rPr>
        <w:t>的转化率也为</w:t>
      </w:r>
      <w:r>
        <w:rPr>
          <w:rFonts w:ascii="Times New Roman" w:hAnsi="宋体"/>
        </w:rPr>
        <w:t>40%,C</w:t>
      </w:r>
      <w:r>
        <w:rPr>
          <w:rFonts w:ascii="Times New Roman" w:eastAsia="楷体" w:hAnsi="楷体"/>
        </w:rPr>
        <w:t>项正确</w:t>
      </w:r>
      <w:r>
        <w:rPr>
          <w:rFonts w:ascii="Times New Roman" w:hAnsi="宋体"/>
        </w:rPr>
        <w:t>;</w:t>
      </w:r>
      <w:r>
        <w:rPr>
          <w:rFonts w:ascii="Times New Roman" w:eastAsia="楷体" w:hAnsi="楷体"/>
        </w:rPr>
        <w:t>因</w:t>
      </w:r>
      <w:r>
        <w:rPr>
          <w:rFonts w:ascii="Times New Roman" w:hAnsi="宋体"/>
        </w:rPr>
        <w:t>D</w:t>
      </w:r>
      <w:r>
        <w:rPr>
          <w:rFonts w:ascii="Times New Roman" w:eastAsia="楷体" w:hAnsi="楷体"/>
        </w:rPr>
        <w:t>为固体</w:t>
      </w:r>
      <w:r>
        <w:rPr>
          <w:rFonts w:ascii="Times New Roman" w:hAnsi="宋体"/>
        </w:rPr>
        <w:t>,</w:t>
      </w:r>
      <w:r>
        <w:rPr>
          <w:rFonts w:ascii="Times New Roman" w:eastAsia="楷体" w:hAnsi="楷体"/>
        </w:rPr>
        <w:t>平衡时加入少量</w:t>
      </w:r>
      <w:r>
        <w:rPr>
          <w:rFonts w:ascii="Times New Roman" w:hAnsi="宋体"/>
        </w:rPr>
        <w:t>D,</w:t>
      </w:r>
      <w:r>
        <w:rPr>
          <w:rFonts w:ascii="Times New Roman" w:eastAsia="楷体" w:hAnsi="楷体"/>
        </w:rPr>
        <w:t>各物质的浓度没有改变</w:t>
      </w:r>
      <w:r>
        <w:rPr>
          <w:rFonts w:ascii="Times New Roman" w:hAnsi="宋体"/>
        </w:rPr>
        <w:t>,</w:t>
      </w:r>
      <w:r>
        <w:rPr>
          <w:rFonts w:ascii="Times New Roman" w:eastAsia="楷体" w:hAnsi="楷体"/>
        </w:rPr>
        <w:t>故反应速率不变</w:t>
      </w:r>
      <w:r>
        <w:rPr>
          <w:rFonts w:ascii="Times New Roman" w:hAnsi="宋体"/>
        </w:rPr>
        <w:t>,D</w:t>
      </w:r>
      <w:r>
        <w:rPr>
          <w:rFonts w:ascii="Times New Roman" w:eastAsia="楷体" w:hAnsi="楷体"/>
        </w:rPr>
        <w:t>项错误。</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5B738A" w:rsidRDefault="00DA48F6">
      <w:pPr>
        <w:tabs>
          <w:tab w:val="left" w:pos="1621"/>
          <w:tab w:val="left" w:pos="2914"/>
          <w:tab w:val="left" w:pos="3997"/>
          <w:tab w:val="left" w:pos="5074"/>
        </w:tabs>
      </w:pPr>
      <w:r>
        <w:rPr>
          <w:rFonts w:ascii="Times New Roman" w:hAnsi="Times New Roman"/>
          <w:b/>
        </w:rPr>
        <w:t>7</w:t>
      </w:r>
      <w:r>
        <w:rPr>
          <w:rFonts w:ascii="Times New Roman" w:hAnsi="Times New Roman"/>
        </w:rPr>
        <w:t>.</w:t>
      </w:r>
      <w:r>
        <w:rPr>
          <w:rFonts w:ascii="Times New Roman" w:hAnsi="宋体"/>
        </w:rPr>
        <w:t>在</w:t>
      </w:r>
      <w:r>
        <w:rPr>
          <w:rFonts w:ascii="Times New Roman" w:hAnsi="宋体"/>
        </w:rPr>
        <w:t>2 L</w:t>
      </w:r>
      <w:r>
        <w:rPr>
          <w:rFonts w:ascii="Times New Roman" w:hAnsi="宋体"/>
        </w:rPr>
        <w:t>密闭容器中</w:t>
      </w:r>
      <w:r>
        <w:rPr>
          <w:rFonts w:ascii="Times New Roman" w:hAnsi="宋体"/>
        </w:rPr>
        <w:t xml:space="preserve">,800 </w:t>
      </w:r>
      <w:r>
        <w:rPr>
          <w:rFonts w:ascii="宋体" w:hAnsi="宋体" w:cs="宋体" w:hint="eastAsia"/>
        </w:rPr>
        <w:t>℃</w:t>
      </w:r>
      <w:r>
        <w:rPr>
          <w:rFonts w:ascii="Times New Roman" w:hAnsi="宋体"/>
        </w:rPr>
        <w:t>时反应</w:t>
      </w:r>
      <w:r>
        <w:rPr>
          <w:rFonts w:ascii="Times New Roman" w:hAnsi="宋体"/>
        </w:rPr>
        <w:t>2NO(g)+O</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563245" cy="2159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 name="Picture 826"/>
                    <pic:cNvPicPr>
                      <a:picLocks noChangeAspect="1"/>
                    </pic:cNvPicPr>
                  </pic:nvPicPr>
                  <pic:blipFill>
                    <a:blip r:embed="rId16"/>
                    <a:stretch>
                      <a:fillRect/>
                    </a:stretch>
                  </pic:blipFill>
                  <pic:spPr>
                    <a:xfrm>
                      <a:off x="0" y="0"/>
                      <a:ext cx="563760" cy="216360"/>
                    </a:xfrm>
                    <a:prstGeom prst="rect">
                      <a:avLst/>
                    </a:prstGeom>
                  </pic:spPr>
                </pic:pic>
              </a:graphicData>
            </a:graphic>
          </wp:inline>
        </w:drawing>
      </w:r>
      <w:r>
        <w:rPr>
          <w:rFonts w:ascii="Times New Roman" w:hAnsi="宋体"/>
        </w:rPr>
        <w:t>2NO</w:t>
      </w:r>
      <w:r>
        <w:rPr>
          <w:rFonts w:ascii="Times New Roman" w:hAnsi="宋体"/>
          <w:vertAlign w:val="subscript"/>
        </w:rPr>
        <w:t>2</w:t>
      </w:r>
      <w:r>
        <w:rPr>
          <w:rFonts w:ascii="Times New Roman" w:hAnsi="宋体"/>
        </w:rPr>
        <w:t>(g)</w:t>
      </w:r>
      <w:r>
        <w:rPr>
          <w:rFonts w:ascii="Times New Roman" w:hAnsi="宋体"/>
        </w:rPr>
        <w:t>体系中</w:t>
      </w:r>
      <w:r>
        <w:rPr>
          <w:rFonts w:ascii="Times New Roman" w:hAnsi="宋体"/>
        </w:rPr>
        <w:t>,</w:t>
      </w:r>
      <w:r>
        <w:rPr>
          <w:rFonts w:ascii="Times New Roman" w:hAnsi="宋体"/>
          <w:i/>
        </w:rPr>
        <w:t>n</w:t>
      </w:r>
      <w:r>
        <w:rPr>
          <w:rFonts w:ascii="Times New Roman" w:hAnsi="宋体"/>
        </w:rPr>
        <w:t>(NO)</w:t>
      </w:r>
      <w:r>
        <w:rPr>
          <w:rFonts w:ascii="Times New Roman" w:hAnsi="宋体"/>
        </w:rPr>
        <w:t>随时间的变化如下表</w:t>
      </w:r>
      <w:r>
        <w:rPr>
          <w:rFonts w:ascii="Times New Roman" w:hAnsi="宋体"/>
        </w:rPr>
        <w:t>:</w:t>
      </w:r>
    </w:p>
    <w:tbl>
      <w:tblPr>
        <w:tblW w:w="339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833"/>
        <w:gridCol w:w="425"/>
        <w:gridCol w:w="425"/>
        <w:gridCol w:w="425"/>
        <w:gridCol w:w="425"/>
        <w:gridCol w:w="425"/>
        <w:gridCol w:w="438"/>
      </w:tblGrid>
      <w:tr w:rsidR="005B738A">
        <w:trPr>
          <w:jc w:val="center"/>
        </w:trPr>
        <w:tc>
          <w:tcPr>
            <w:tcW w:w="833"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Arial" w:eastAsia="黑体" w:hAnsi="黑体"/>
                <w:sz w:val="18"/>
              </w:rPr>
              <w:t>时间</w:t>
            </w:r>
            <w:r>
              <w:rPr>
                <w:rFonts w:ascii="Times New Roman" w:hAnsi="宋体"/>
                <w:sz w:val="18"/>
              </w:rPr>
              <w:t>/s</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1</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2</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3</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4</w:t>
            </w:r>
          </w:p>
        </w:tc>
        <w:tc>
          <w:tcPr>
            <w:tcW w:w="438"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5</w:t>
            </w:r>
          </w:p>
        </w:tc>
      </w:tr>
      <w:tr w:rsidR="005B738A">
        <w:trPr>
          <w:jc w:val="center"/>
        </w:trPr>
        <w:tc>
          <w:tcPr>
            <w:tcW w:w="833"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i/>
                <w:sz w:val="18"/>
              </w:rPr>
              <w:t>n</w:t>
            </w:r>
            <w:r>
              <w:rPr>
                <w:rFonts w:ascii="Times New Roman" w:hAnsi="宋体"/>
                <w:sz w:val="18"/>
              </w:rPr>
              <w:t>(NO)/mol</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020</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010</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008</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007</w:t>
            </w:r>
          </w:p>
        </w:tc>
        <w:tc>
          <w:tcPr>
            <w:tcW w:w="425"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007</w:t>
            </w:r>
          </w:p>
        </w:tc>
        <w:tc>
          <w:tcPr>
            <w:tcW w:w="438" w:type="dxa"/>
            <w:shd w:val="clear" w:color="auto" w:fill="auto"/>
            <w:tcMar>
              <w:left w:w="0" w:type="dxa"/>
              <w:right w:w="0" w:type="dxa"/>
            </w:tcMar>
            <w:vAlign w:val="center"/>
          </w:tcPr>
          <w:p w:rsidR="005B738A" w:rsidRDefault="00DA48F6">
            <w:pPr>
              <w:tabs>
                <w:tab w:val="left" w:pos="1621"/>
                <w:tab w:val="left" w:pos="2914"/>
                <w:tab w:val="left" w:pos="3997"/>
                <w:tab w:val="left" w:pos="5074"/>
              </w:tabs>
              <w:rPr>
                <w:sz w:val="18"/>
              </w:rPr>
            </w:pPr>
            <w:r>
              <w:rPr>
                <w:rFonts w:ascii="Times New Roman" w:hAnsi="宋体"/>
                <w:sz w:val="18"/>
              </w:rPr>
              <w:t>0</w:t>
            </w:r>
            <w:r>
              <w:rPr>
                <w:rFonts w:ascii="Times New Roman" w:hAnsi="Times New Roman"/>
                <w:sz w:val="18"/>
              </w:rPr>
              <w:t>.</w:t>
            </w:r>
            <w:r>
              <w:rPr>
                <w:rFonts w:ascii="Times New Roman" w:hAnsi="宋体"/>
                <w:sz w:val="18"/>
              </w:rPr>
              <w:t>007</w:t>
            </w:r>
          </w:p>
        </w:tc>
      </w:tr>
    </w:tbl>
    <w:p w:rsidR="005B738A" w:rsidRDefault="005B738A">
      <w:pPr>
        <w:tabs>
          <w:tab w:val="left" w:pos="1621"/>
          <w:tab w:val="left" w:pos="2914"/>
          <w:tab w:val="left" w:pos="3997"/>
          <w:tab w:val="left" w:pos="5074"/>
        </w:tabs>
        <w:jc w:val="center"/>
        <w:rPr>
          <w:rFonts w:ascii="Times New Roman" w:hAnsi="宋体"/>
        </w:rPr>
      </w:pPr>
    </w:p>
    <w:p w:rsidR="005B738A" w:rsidRDefault="00DA48F6">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上述反应</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是</w:t>
      </w:r>
      <w:r>
        <w:rPr>
          <w:rFonts w:ascii="Times New Roman" w:hAnsi="Times New Roman"/>
        </w:rPr>
        <w:t>”</w:t>
      </w:r>
      <w:r>
        <w:rPr>
          <w:rFonts w:ascii="Times New Roman" w:hAnsi="宋体"/>
        </w:rPr>
        <w:t>或</w:t>
      </w:r>
      <w:r>
        <w:rPr>
          <w:rFonts w:ascii="Times New Roman" w:hAnsi="Times New Roman"/>
        </w:rPr>
        <w:t>“</w:t>
      </w:r>
      <w:r>
        <w:rPr>
          <w:rFonts w:ascii="Times New Roman" w:hAnsi="宋体"/>
        </w:rPr>
        <w:t>不是</w:t>
      </w:r>
      <w:r>
        <w:rPr>
          <w:rFonts w:ascii="Times New Roman" w:hAnsi="Times New Roman"/>
        </w:rPr>
        <w:t>”</w:t>
      </w:r>
      <w:r>
        <w:rPr>
          <w:rFonts w:ascii="Times New Roman" w:hAnsi="宋体"/>
        </w:rPr>
        <w:t>)</w:t>
      </w:r>
      <w:r>
        <w:rPr>
          <w:rFonts w:ascii="Times New Roman" w:hAnsi="宋体"/>
        </w:rPr>
        <w:t>可逆反应。</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如图所示</w:t>
      </w:r>
      <w:r>
        <w:rPr>
          <w:rFonts w:ascii="Times New Roman" w:hAnsi="宋体"/>
        </w:rPr>
        <w:t>,</w:t>
      </w:r>
      <w:r>
        <w:rPr>
          <w:rFonts w:ascii="Times New Roman" w:hAnsi="宋体"/>
        </w:rPr>
        <w:t>表示</w:t>
      </w:r>
      <w:r>
        <w:rPr>
          <w:rFonts w:ascii="Times New Roman" w:hAnsi="宋体"/>
        </w:rPr>
        <w:t>NO</w:t>
      </w:r>
      <w:r>
        <w:rPr>
          <w:rFonts w:ascii="Times New Roman" w:hAnsi="宋体"/>
          <w:vertAlign w:val="subscript"/>
        </w:rPr>
        <w:t>2</w:t>
      </w:r>
      <w:r>
        <w:rPr>
          <w:rFonts w:ascii="Times New Roman" w:hAnsi="宋体"/>
        </w:rPr>
        <w:t>变化曲线的是</w:t>
      </w:r>
      <w:r>
        <w:rPr>
          <w:rFonts w:ascii="Times New Roman" w:hAnsi="宋体"/>
          <w:color w:val="FF0000"/>
          <w:u w:val="single" w:color="000000"/>
        </w:rPr>
        <w:t xml:space="preserve">　　　</w:t>
      </w:r>
      <w:r>
        <w:rPr>
          <w:rFonts w:ascii="Times New Roman" w:hAnsi="宋体"/>
        </w:rPr>
        <w:t>。用</w:t>
      </w:r>
      <w:r>
        <w:rPr>
          <w:rFonts w:ascii="Times New Roman" w:hAnsi="宋体"/>
        </w:rPr>
        <w:t>O</w:t>
      </w:r>
      <w:r>
        <w:rPr>
          <w:rFonts w:ascii="Times New Roman" w:hAnsi="宋体"/>
          <w:vertAlign w:val="subscript"/>
        </w:rPr>
        <w:t>2</w:t>
      </w:r>
      <w:r>
        <w:rPr>
          <w:rFonts w:ascii="Times New Roman" w:hAnsi="宋体"/>
        </w:rPr>
        <w:t>表示从</w:t>
      </w:r>
      <w:r>
        <w:rPr>
          <w:rFonts w:ascii="Times New Roman" w:hAnsi="宋体"/>
        </w:rPr>
        <w:t>0~2 s</w:t>
      </w:r>
      <w:r>
        <w:rPr>
          <w:rFonts w:ascii="Times New Roman" w:hAnsi="宋体"/>
        </w:rPr>
        <w:t>内该反应的平均速率</w:t>
      </w:r>
      <w:r>
        <w:rPr>
          <w:rFonts w:ascii="Times New Roman" w:hAnsi="宋体"/>
          <w:i/>
        </w:rPr>
        <w:t>v</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307465" cy="1079500"/>
            <wp:effectExtent l="0" t="0" r="0" b="0"/>
            <wp:docPr id="827" name="W62.eps" descr="id:2147506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 name="W62.eps" descr="id:2147506232;FounderCES"/>
                    <pic:cNvPicPr>
                      <a:picLocks noChangeAspect="1"/>
                    </pic:cNvPicPr>
                  </pic:nvPicPr>
                  <pic:blipFill>
                    <a:blip r:embed="rId17"/>
                    <a:stretch>
                      <a:fillRect/>
                    </a:stretch>
                  </pic:blipFill>
                  <pic:spPr>
                    <a:xfrm>
                      <a:off x="0" y="0"/>
                      <a:ext cx="1307520" cy="1079640"/>
                    </a:xfrm>
                    <a:prstGeom prst="rect">
                      <a:avLst/>
                    </a:prstGeom>
                  </pic:spPr>
                </pic:pic>
              </a:graphicData>
            </a:graphic>
          </wp:inline>
        </w:drawing>
      </w:r>
    </w:p>
    <w:p w:rsidR="005B738A" w:rsidRDefault="00DA48F6">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能说明该反应已达到平衡状态的是</w:t>
      </w:r>
      <w:r>
        <w:rPr>
          <w:rFonts w:ascii="Times New Roman" w:hAnsi="宋体"/>
          <w:color w:val="FF0000"/>
          <w:u w:val="single" w:color="000000"/>
        </w:rPr>
        <w:t xml:space="preserve">　　　</w:t>
      </w:r>
      <w:r>
        <w:rPr>
          <w:rFonts w:ascii="Times New Roman" w:hAnsi="宋体"/>
        </w:rPr>
        <w:t>(</w:t>
      </w:r>
      <w:r>
        <w:rPr>
          <w:rFonts w:ascii="Times New Roman" w:hAnsi="宋体"/>
        </w:rPr>
        <w:t>填序号</w:t>
      </w:r>
      <w:r>
        <w:rPr>
          <w:rFonts w:ascii="Times New Roman" w:hAnsi="宋体"/>
        </w:rPr>
        <w:t>)</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i/>
        </w:rPr>
        <w:t>v</w:t>
      </w:r>
      <w:r>
        <w:rPr>
          <w:rFonts w:ascii="Times New Roman" w:hAnsi="宋体"/>
        </w:rPr>
        <w:t>(NO</w:t>
      </w:r>
      <w:r>
        <w:rPr>
          <w:rFonts w:ascii="Times New Roman" w:hAnsi="宋体"/>
          <w:vertAlign w:val="subscript"/>
        </w:rPr>
        <w:t>2</w:t>
      </w:r>
      <w:r>
        <w:rPr>
          <w:rFonts w:ascii="Times New Roman" w:hAnsi="宋体"/>
        </w:rPr>
        <w:t>)=2</w:t>
      </w:r>
      <w:r>
        <w:rPr>
          <w:rFonts w:ascii="Times New Roman" w:hAnsi="宋体"/>
          <w:i/>
        </w:rPr>
        <w:t>v</w:t>
      </w:r>
      <w:r>
        <w:rPr>
          <w:rFonts w:ascii="Times New Roman" w:hAnsi="宋体"/>
        </w:rPr>
        <w:t>(O</w:t>
      </w:r>
      <w:r>
        <w:rPr>
          <w:rFonts w:ascii="Times New Roman" w:hAnsi="宋体"/>
          <w:vertAlign w:val="subscript"/>
        </w:rPr>
        <w:t>2</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容器内压强保持不变</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i/>
        </w:rPr>
        <w:t>v</w:t>
      </w:r>
      <w:r>
        <w:rPr>
          <w:rFonts w:ascii="Times New Roman" w:hAnsi="宋体"/>
          <w:vertAlign w:val="subscript"/>
        </w:rPr>
        <w:t>逆</w:t>
      </w:r>
      <w:r>
        <w:rPr>
          <w:rFonts w:ascii="Times New Roman" w:hAnsi="宋体"/>
        </w:rPr>
        <w:t>(NO)=2</w:t>
      </w:r>
      <w:r>
        <w:rPr>
          <w:rFonts w:ascii="Times New Roman" w:hAnsi="宋体"/>
          <w:i/>
        </w:rPr>
        <w:t>v</w:t>
      </w:r>
      <w:r>
        <w:rPr>
          <w:rFonts w:ascii="Times New Roman" w:hAnsi="宋体"/>
          <w:vertAlign w:val="subscript"/>
        </w:rPr>
        <w:t>正</w:t>
      </w:r>
      <w:r>
        <w:rPr>
          <w:rFonts w:ascii="Times New Roman" w:hAnsi="宋体"/>
        </w:rPr>
        <w:t>(O</w:t>
      </w:r>
      <w:r>
        <w:rPr>
          <w:rFonts w:ascii="Times New Roman" w:hAnsi="宋体"/>
          <w:vertAlign w:val="subscript"/>
        </w:rPr>
        <w:t>2</w:t>
      </w:r>
      <w:r>
        <w:rPr>
          <w:rFonts w:ascii="Times New Roman" w:hAnsi="宋体"/>
        </w:rPr>
        <w:t>)</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容器内密度保持不变</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该反应是可逆反应。</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lastRenderedPageBreak/>
        <w:t>(2)</w:t>
      </w:r>
      <w:r>
        <w:rPr>
          <w:rFonts w:ascii="Times New Roman" w:eastAsia="楷体" w:hAnsi="楷体"/>
        </w:rPr>
        <w:t>由平衡体系</w:t>
      </w:r>
      <w:r>
        <w:rPr>
          <w:rFonts w:ascii="Times New Roman" w:hAnsi="宋体"/>
        </w:rPr>
        <w:t>2NO(g)+O</w:t>
      </w:r>
      <w:r>
        <w:rPr>
          <w:rFonts w:ascii="Times New Roman" w:hAnsi="宋体"/>
          <w:vertAlign w:val="subscript"/>
        </w:rPr>
        <w:t>2</w:t>
      </w:r>
      <w:r>
        <w:rPr>
          <w:rFonts w:ascii="Times New Roman" w:hAnsi="宋体"/>
        </w:rPr>
        <w:t>(g)</w:t>
      </w:r>
      <w:r>
        <w:rPr>
          <w:rFonts w:ascii="Times New Roman" w:hAnsi="宋体"/>
          <w:noProof/>
        </w:rPr>
        <w:drawing>
          <wp:inline distT="0" distB="0" distL="0" distR="0">
            <wp:extent cx="563245" cy="21590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 name="Picture 828"/>
                    <pic:cNvPicPr>
                      <a:picLocks noChangeAspect="1"/>
                    </pic:cNvPicPr>
                  </pic:nvPicPr>
                  <pic:blipFill>
                    <a:blip r:embed="rId18"/>
                    <a:stretch>
                      <a:fillRect/>
                    </a:stretch>
                  </pic:blipFill>
                  <pic:spPr>
                    <a:xfrm>
                      <a:off x="0" y="0"/>
                      <a:ext cx="563760" cy="216360"/>
                    </a:xfrm>
                    <a:prstGeom prst="rect">
                      <a:avLst/>
                    </a:prstGeom>
                  </pic:spPr>
                </pic:pic>
              </a:graphicData>
            </a:graphic>
          </wp:inline>
        </w:drawing>
      </w:r>
      <w:r>
        <w:rPr>
          <w:rFonts w:ascii="Times New Roman" w:hAnsi="宋体"/>
        </w:rPr>
        <w:t>2NO</w:t>
      </w:r>
      <w:r>
        <w:rPr>
          <w:rFonts w:ascii="Times New Roman" w:hAnsi="宋体"/>
          <w:vertAlign w:val="subscript"/>
        </w:rPr>
        <w:t>2</w:t>
      </w:r>
      <w:r>
        <w:rPr>
          <w:rFonts w:ascii="Times New Roman" w:hAnsi="宋体"/>
        </w:rPr>
        <w:t>(g)</w:t>
      </w:r>
      <w:r>
        <w:rPr>
          <w:rFonts w:ascii="Times New Roman" w:eastAsia="楷体" w:hAnsi="楷体"/>
        </w:rPr>
        <w:t>知</w:t>
      </w:r>
      <w:r>
        <w:rPr>
          <w:rFonts w:ascii="Times New Roman" w:hAnsi="宋体"/>
        </w:rPr>
        <w:t>,NO</w:t>
      </w:r>
      <w:r>
        <w:rPr>
          <w:rFonts w:ascii="Times New Roman" w:hAnsi="宋体"/>
          <w:vertAlign w:val="subscript"/>
        </w:rPr>
        <w:t>2</w:t>
      </w:r>
      <w:r>
        <w:rPr>
          <w:rFonts w:ascii="Times New Roman" w:eastAsia="楷体" w:hAnsi="楷体"/>
        </w:rPr>
        <w:t>为生成物</w:t>
      </w:r>
      <w:r>
        <w:rPr>
          <w:rFonts w:ascii="Times New Roman" w:hAnsi="宋体"/>
        </w:rPr>
        <w:t>,</w:t>
      </w:r>
      <w:r>
        <w:rPr>
          <w:rFonts w:ascii="Times New Roman" w:hAnsi="宋体"/>
          <w:i/>
        </w:rPr>
        <w:t>n</w:t>
      </w:r>
      <w:r>
        <w:rPr>
          <w:rFonts w:ascii="Times New Roman" w:hAnsi="宋体"/>
        </w:rPr>
        <w:t>(NO</w:t>
      </w:r>
      <w:r>
        <w:rPr>
          <w:rFonts w:ascii="Times New Roman" w:hAnsi="宋体"/>
          <w:vertAlign w:val="subscript"/>
        </w:rPr>
        <w:t>2</w:t>
      </w:r>
      <w:r>
        <w:rPr>
          <w:rFonts w:ascii="Times New Roman" w:hAnsi="宋体"/>
        </w:rPr>
        <w:t>)=</w:t>
      </w:r>
      <w:r>
        <w:rPr>
          <w:rFonts w:ascii="Times New Roman" w:hAnsi="Times New Roman"/>
        </w:rPr>
        <w:t>Δ</w:t>
      </w:r>
      <w:r>
        <w:rPr>
          <w:rFonts w:ascii="Times New Roman" w:hAnsi="宋体"/>
          <w:i/>
        </w:rPr>
        <w:t>n</w:t>
      </w:r>
      <w:r>
        <w:rPr>
          <w:rFonts w:ascii="Times New Roman" w:hAnsi="宋体"/>
        </w:rPr>
        <w:t>(NO)=0</w:t>
      </w:r>
      <w:r>
        <w:rPr>
          <w:rFonts w:ascii="Times New Roman" w:hAnsi="Times New Roman"/>
        </w:rPr>
        <w:t>.</w:t>
      </w:r>
      <w:r>
        <w:rPr>
          <w:rFonts w:ascii="Times New Roman" w:hAnsi="宋体"/>
        </w:rPr>
        <w:t>020</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007</w:t>
      </w:r>
      <w:r>
        <w:rPr>
          <w:rFonts w:ascii="Times New Roman" w:eastAsia="楷体" w:hAnsi="楷体"/>
        </w:rPr>
        <w:t xml:space="preserve"> </w:t>
      </w:r>
      <w:r>
        <w:rPr>
          <w:rFonts w:ascii="Times New Roman" w:hAnsi="宋体"/>
        </w:rPr>
        <w:t>mol=0</w:t>
      </w:r>
      <w:r>
        <w:rPr>
          <w:rFonts w:ascii="Times New Roman" w:hAnsi="Times New Roman"/>
        </w:rPr>
        <w:t>.</w:t>
      </w:r>
      <w:r>
        <w:rPr>
          <w:rFonts w:ascii="Times New Roman" w:hAnsi="宋体"/>
        </w:rPr>
        <w:t>013</w:t>
      </w:r>
      <w:r>
        <w:rPr>
          <w:rFonts w:ascii="Times New Roman" w:eastAsia="楷体" w:hAnsi="楷体"/>
        </w:rPr>
        <w:t xml:space="preserve"> </w:t>
      </w:r>
      <w:r>
        <w:rPr>
          <w:rFonts w:ascii="Times New Roman" w:hAnsi="宋体"/>
        </w:rPr>
        <w:t>mol</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i/>
        </w:rPr>
        <w:t>c</w:t>
      </w:r>
      <w:r>
        <w:rPr>
          <w:rFonts w:ascii="Times New Roman" w:hAnsi="宋体"/>
        </w:rPr>
        <w:t>(NO</w:t>
      </w:r>
      <w:r>
        <w:rPr>
          <w:rFonts w:ascii="Times New Roman" w:hAnsi="宋体"/>
          <w:vertAlign w:val="subscript"/>
        </w:rPr>
        <w:t>2</w:t>
      </w:r>
      <w:r>
        <w:rPr>
          <w:rFonts w:ascii="Times New Roman" w:hAnsi="宋体"/>
        </w:rPr>
        <w:t>)==0</w:t>
      </w:r>
      <w:r>
        <w:rPr>
          <w:rFonts w:ascii="Times New Roman" w:hAnsi="Times New Roman"/>
        </w:rPr>
        <w:t>.</w:t>
      </w:r>
      <w:r>
        <w:rPr>
          <w:rFonts w:ascii="Times New Roman" w:hAnsi="宋体"/>
        </w:rPr>
        <w:t>006</w:t>
      </w:r>
      <w:r>
        <w:rPr>
          <w:rFonts w:ascii="Times New Roman" w:eastAsia="楷体" w:hAnsi="楷体"/>
        </w:rPr>
        <w:t xml:space="preserve"> </w:t>
      </w:r>
      <w:r>
        <w:rPr>
          <w:rFonts w:ascii="Times New Roman" w:hAnsi="宋体"/>
        </w:rPr>
        <w:t>5</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rPr>
          <w:rFonts w:ascii="Times New Roman" w:hAnsi="宋体"/>
        </w:rPr>
      </w:pPr>
      <w:r>
        <w:rPr>
          <w:rFonts w:ascii="Times New Roman" w:eastAsia="楷体" w:hAnsi="楷体"/>
        </w:rPr>
        <w:t>故表示</w:t>
      </w:r>
      <w:r>
        <w:rPr>
          <w:rFonts w:ascii="Times New Roman" w:hAnsi="宋体"/>
        </w:rPr>
        <w:t>NO</w:t>
      </w:r>
      <w:r>
        <w:rPr>
          <w:rFonts w:ascii="Times New Roman" w:hAnsi="宋体"/>
          <w:vertAlign w:val="subscript"/>
        </w:rPr>
        <w:t>2</w:t>
      </w:r>
      <w:r>
        <w:rPr>
          <w:rFonts w:ascii="Times New Roman" w:eastAsia="楷体" w:hAnsi="楷体"/>
        </w:rPr>
        <w:t>变化曲线的为</w:t>
      </w:r>
      <w:r>
        <w:rPr>
          <w:rFonts w:ascii="Times New Roman" w:hAnsi="宋体"/>
        </w:rPr>
        <w:t>b</w:t>
      </w:r>
      <w:r>
        <w:rPr>
          <w:rFonts w:ascii="Times New Roman" w:eastAsia="楷体" w:hAnsi="楷体"/>
        </w:rPr>
        <w:t>。</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i/>
        </w:rPr>
        <w:t>v</w:t>
      </w:r>
      <w:r>
        <w:rPr>
          <w:rFonts w:ascii="Times New Roman" w:hAnsi="宋体"/>
        </w:rPr>
        <w:t>(NO)=</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=0</w:t>
      </w:r>
      <w:r>
        <w:rPr>
          <w:rFonts w:ascii="Times New Roman" w:hAnsi="Times New Roman"/>
        </w:rPr>
        <w:t>.</w:t>
      </w:r>
      <w:r>
        <w:rPr>
          <w:rFonts w:ascii="Times New Roman" w:hAnsi="宋体"/>
        </w:rPr>
        <w:t>003</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r>
        <w:rPr>
          <w:rFonts w:ascii="Times New Roman" w:hAnsi="宋体"/>
        </w:rPr>
        <w:t>,</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eastAsia="楷体" w:hAnsi="楷体"/>
        </w:rPr>
        <w:t>则</w:t>
      </w:r>
      <w:r>
        <w:rPr>
          <w:rFonts w:ascii="Times New Roman" w:hAnsi="宋体"/>
          <w:i/>
        </w:rPr>
        <w:t>v</w:t>
      </w:r>
      <w:r>
        <w:rPr>
          <w:rFonts w:ascii="Times New Roman" w:hAnsi="宋体"/>
        </w:rPr>
        <w:t>(O</w:t>
      </w:r>
      <w:r>
        <w:rPr>
          <w:rFonts w:ascii="Times New Roman" w:hAnsi="宋体"/>
          <w:vertAlign w:val="subscript"/>
        </w:rPr>
        <w:t>2</w:t>
      </w:r>
      <w:r>
        <w:rPr>
          <w:rFonts w:ascii="Times New Roman" w:hAnsi="宋体"/>
        </w:rPr>
        <w:t>)=</w:t>
      </w:r>
      <w:r>
        <w:rPr>
          <w:rFonts w:ascii="Times New Roman" w:hAnsi="宋体"/>
          <w:i/>
        </w:rPr>
        <w:t>v</w:t>
      </w:r>
      <w:r>
        <w:rPr>
          <w:rFonts w:ascii="Times New Roman" w:hAnsi="宋体"/>
        </w:rPr>
        <w:t>(NO)=0</w:t>
      </w:r>
      <w:r>
        <w:rPr>
          <w:rFonts w:ascii="Times New Roman" w:hAnsi="Times New Roman"/>
        </w:rPr>
        <w:t>.</w:t>
      </w:r>
      <w:r>
        <w:rPr>
          <w:rFonts w:ascii="Times New Roman" w:hAnsi="宋体"/>
        </w:rPr>
        <w:t>001</w:t>
      </w:r>
      <w:r>
        <w:rPr>
          <w:rFonts w:ascii="Times New Roman" w:eastAsia="楷体" w:hAnsi="楷体"/>
        </w:rPr>
        <w:t xml:space="preserve"> </w:t>
      </w:r>
      <w:r>
        <w:rPr>
          <w:rFonts w:ascii="Times New Roman" w:hAnsi="宋体"/>
        </w:rPr>
        <w:t>5</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r>
        <w:rPr>
          <w:rFonts w:ascii="Times New Roman" w:eastAsia="楷体" w:hAnsi="楷体"/>
        </w:rPr>
        <w:t>。</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(3)A</w:t>
      </w:r>
      <w:r>
        <w:rPr>
          <w:rFonts w:ascii="Times New Roman" w:eastAsia="楷体" w:hAnsi="楷体"/>
        </w:rPr>
        <w:t>项中未指明正、逆反应速率</w:t>
      </w:r>
      <w:r>
        <w:rPr>
          <w:rFonts w:ascii="Times New Roman" w:hAnsi="宋体"/>
        </w:rPr>
        <w:t>,</w:t>
      </w:r>
      <w:r>
        <w:rPr>
          <w:rFonts w:ascii="Times New Roman" w:eastAsia="楷体" w:hAnsi="楷体"/>
        </w:rPr>
        <w:t>故无法说明该反应是否达到平衡状态</w:t>
      </w:r>
      <w:r>
        <w:rPr>
          <w:rFonts w:ascii="Times New Roman" w:hAnsi="宋体"/>
        </w:rPr>
        <w:t>;</w:t>
      </w:r>
      <w:r>
        <w:rPr>
          <w:rFonts w:ascii="Times New Roman" w:eastAsia="楷体" w:hAnsi="楷体"/>
        </w:rPr>
        <w:t>由于该反应是反应前后气体体积不相等的反应</w:t>
      </w:r>
      <w:r>
        <w:rPr>
          <w:rFonts w:ascii="Times New Roman" w:hAnsi="宋体"/>
        </w:rPr>
        <w:t>,</w:t>
      </w:r>
      <w:r>
        <w:rPr>
          <w:rFonts w:ascii="Times New Roman" w:eastAsia="楷体" w:hAnsi="楷体"/>
        </w:rPr>
        <w:t>当容器内压强保持不变时</w:t>
      </w:r>
      <w:r>
        <w:rPr>
          <w:rFonts w:ascii="Times New Roman" w:hAnsi="宋体"/>
        </w:rPr>
        <w:t>,</w:t>
      </w:r>
      <w:r>
        <w:rPr>
          <w:rFonts w:ascii="Times New Roman" w:eastAsia="楷体" w:hAnsi="楷体"/>
        </w:rPr>
        <w:t>说明该反应已达到平衡状态</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;C</w:t>
      </w:r>
      <w:r>
        <w:rPr>
          <w:rFonts w:ascii="Times New Roman" w:eastAsia="楷体" w:hAnsi="楷体"/>
        </w:rPr>
        <w:t>项中已说明正、逆反应速率相等</w:t>
      </w:r>
      <w:r>
        <w:rPr>
          <w:rFonts w:ascii="Times New Roman" w:hAnsi="宋体"/>
        </w:rPr>
        <w:t>,</w:t>
      </w:r>
      <w:r>
        <w:rPr>
          <w:rFonts w:ascii="Times New Roman" w:eastAsia="楷体" w:hAnsi="楷体"/>
        </w:rPr>
        <w:t>故说明该反应已达到平衡状态</w:t>
      </w:r>
      <w:r>
        <w:rPr>
          <w:rFonts w:ascii="Times New Roman" w:hAnsi="宋体"/>
        </w:rPr>
        <w:t>;</w:t>
      </w:r>
      <w:r>
        <w:rPr>
          <w:rFonts w:ascii="Times New Roman" w:eastAsia="楷体" w:hAnsi="楷体"/>
        </w:rPr>
        <w:t>由于气体总质量不变</w:t>
      </w:r>
      <w:r>
        <w:rPr>
          <w:rFonts w:ascii="Times New Roman" w:hAnsi="宋体"/>
        </w:rPr>
        <w:t>,</w:t>
      </w:r>
      <w:r>
        <w:rPr>
          <w:rFonts w:ascii="Times New Roman" w:eastAsia="楷体" w:hAnsi="楷体"/>
        </w:rPr>
        <w:t>气体总体积也不变</w:t>
      </w:r>
      <w:r>
        <w:rPr>
          <w:rFonts w:ascii="Times New Roman" w:hAnsi="宋体"/>
        </w:rPr>
        <w:t>,</w:t>
      </w:r>
      <w:r>
        <w:rPr>
          <w:rFonts w:ascii="Times New Roman" w:eastAsia="楷体" w:hAnsi="楷体"/>
        </w:rPr>
        <w:t>因此</w:t>
      </w:r>
      <w:r>
        <w:rPr>
          <w:rFonts w:ascii="Times New Roman" w:hAnsi="宋体"/>
        </w:rPr>
        <w:t>,</w:t>
      </w:r>
      <w:r>
        <w:rPr>
          <w:rFonts w:ascii="Times New Roman" w:eastAsia="楷体" w:hAnsi="楷体"/>
        </w:rPr>
        <w:t>无论该反应是否达到平衡</w:t>
      </w:r>
      <w:r>
        <w:rPr>
          <w:rFonts w:ascii="Times New Roman" w:hAnsi="宋体"/>
        </w:rPr>
        <w:t>,</w:t>
      </w:r>
      <w:r>
        <w:rPr>
          <w:rFonts w:ascii="Times New Roman" w:eastAsia="楷体" w:hAnsi="楷体"/>
        </w:rPr>
        <w:t>容器内密度保持不变</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项无法说明该反应是否达到平衡状态。</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是</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(2)b</w:t>
      </w:r>
      <w:r>
        <w:rPr>
          <w:rFonts w:ascii="Times New Roman" w:hAnsi="宋体"/>
        </w:rPr>
        <w:t xml:space="preserve">　</w:t>
      </w:r>
      <w:r>
        <w:rPr>
          <w:rFonts w:ascii="Times New Roman" w:hAnsi="宋体"/>
        </w:rPr>
        <w:t>0</w:t>
      </w:r>
      <w:r>
        <w:rPr>
          <w:rFonts w:ascii="Times New Roman" w:hAnsi="Times New Roman"/>
        </w:rPr>
        <w:t>.</w:t>
      </w:r>
      <w:r>
        <w:rPr>
          <w:rFonts w:ascii="Times New Roman" w:hAnsi="宋体"/>
        </w:rPr>
        <w:t>001 5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s</w:t>
      </w:r>
      <w:r>
        <w:rPr>
          <w:rFonts w:ascii="Times New Roman" w:hAnsi="宋体"/>
          <w:vertAlign w:val="superscript"/>
        </w:rPr>
        <w:t>-1</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(3)BC</w:t>
      </w:r>
    </w:p>
    <w:p w:rsidR="005B738A" w:rsidRDefault="00DA48F6">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noProof/>
        </w:rPr>
        <w:drawing>
          <wp:inline distT="0" distB="0" distL="0" distR="0">
            <wp:extent cx="864870" cy="141605"/>
            <wp:effectExtent l="0" t="0" r="0" b="0"/>
            <wp:docPr id="829" name="DX.eps" descr="id:2147506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 name="DX.eps" descr="id:2147506239;FounderCES"/>
                    <pic:cNvPicPr>
                      <a:picLocks noChangeAspect="1"/>
                    </pic:cNvPicPr>
                  </pic:nvPicPr>
                  <pic:blipFill>
                    <a:blip r:embed="rId13"/>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52090068</w:t>
      </w:r>
      <w:r>
        <w:rPr>
          <w:rFonts w:ascii="Times New Roman" w:hAnsi="宋体"/>
        </w:rPr>
        <w:t>在容积为</w:t>
      </w:r>
      <w:r>
        <w:rPr>
          <w:rFonts w:ascii="Times New Roman" w:hAnsi="宋体"/>
        </w:rPr>
        <w:t>5 L</w:t>
      </w:r>
      <w:r>
        <w:rPr>
          <w:rFonts w:ascii="Times New Roman" w:hAnsi="宋体"/>
        </w:rPr>
        <w:t>的密闭容器中</w:t>
      </w:r>
      <w:r>
        <w:rPr>
          <w:rFonts w:ascii="Times New Roman" w:hAnsi="宋体"/>
        </w:rPr>
        <w:t>,</w:t>
      </w:r>
      <w:r>
        <w:rPr>
          <w:rFonts w:ascii="Times New Roman" w:hAnsi="宋体"/>
        </w:rPr>
        <w:t>加入</w:t>
      </w:r>
      <w:r>
        <w:rPr>
          <w:rFonts w:ascii="Times New Roman" w:hAnsi="宋体"/>
        </w:rPr>
        <w:t>0</w:t>
      </w:r>
      <w:r>
        <w:rPr>
          <w:rFonts w:ascii="Times New Roman" w:hAnsi="Times New Roman"/>
        </w:rPr>
        <w:t>.</w:t>
      </w:r>
      <w:r>
        <w:rPr>
          <w:rFonts w:ascii="Times New Roman" w:hAnsi="宋体"/>
        </w:rPr>
        <w:t>2 mol CO</w:t>
      </w:r>
      <w:r>
        <w:rPr>
          <w:rFonts w:ascii="Times New Roman" w:hAnsi="宋体"/>
        </w:rPr>
        <w:t>和</w:t>
      </w:r>
      <w:r>
        <w:rPr>
          <w:rFonts w:ascii="Times New Roman" w:hAnsi="宋体"/>
        </w:rPr>
        <w:t>0</w:t>
      </w:r>
      <w:r>
        <w:rPr>
          <w:rFonts w:ascii="Times New Roman" w:hAnsi="Times New Roman"/>
        </w:rPr>
        <w:t>.</w:t>
      </w:r>
      <w:r>
        <w:rPr>
          <w:rFonts w:ascii="Times New Roman" w:hAnsi="宋体"/>
        </w:rPr>
        <w:t>2 mol H</w:t>
      </w:r>
      <w:r>
        <w:rPr>
          <w:rFonts w:ascii="Times New Roman" w:hAnsi="宋体"/>
          <w:vertAlign w:val="subscript"/>
        </w:rPr>
        <w:t>2</w:t>
      </w:r>
      <w:r>
        <w:rPr>
          <w:rFonts w:ascii="Times New Roman" w:hAnsi="宋体"/>
        </w:rPr>
        <w:t>O(g),</w:t>
      </w:r>
      <w:r>
        <w:rPr>
          <w:rFonts w:ascii="Times New Roman" w:hAnsi="宋体"/>
        </w:rPr>
        <w:t>在催化剂存在的条件下高温加热</w:t>
      </w:r>
      <w:r>
        <w:rPr>
          <w:rFonts w:ascii="Times New Roman" w:hAnsi="宋体"/>
        </w:rPr>
        <w:t>,</w:t>
      </w:r>
      <w:r>
        <w:rPr>
          <w:rFonts w:ascii="Times New Roman" w:hAnsi="宋体"/>
        </w:rPr>
        <w:t>发生反应</w:t>
      </w:r>
      <w:r>
        <w:rPr>
          <w:rFonts w:ascii="Times New Roman" w:hAnsi="宋体"/>
        </w:rPr>
        <w:t>:CO(g)+H</w:t>
      </w:r>
      <w:r>
        <w:rPr>
          <w:rFonts w:ascii="Times New Roman" w:hAnsi="宋体"/>
          <w:vertAlign w:val="subscript"/>
        </w:rPr>
        <w:t>2</w:t>
      </w:r>
      <w:r>
        <w:rPr>
          <w:rFonts w:ascii="Times New Roman" w:hAnsi="宋体"/>
        </w:rPr>
        <w:t>O(g)</w:t>
      </w:r>
      <w:r>
        <w:rPr>
          <w:rFonts w:ascii="Times New Roman" w:hAnsi="宋体"/>
          <w:noProof/>
        </w:rPr>
        <w:drawing>
          <wp:inline distT="0" distB="0" distL="0" distR="0">
            <wp:extent cx="457200" cy="2889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 name="Picture 830"/>
                    <pic:cNvPicPr>
                      <a:picLocks noChangeAspect="1"/>
                    </pic:cNvPicPr>
                  </pic:nvPicPr>
                  <pic:blipFill>
                    <a:blip r:embed="rId19"/>
                    <a:stretch>
                      <a:fillRect/>
                    </a:stretch>
                  </pic:blipFill>
                  <pic:spPr>
                    <a:xfrm>
                      <a:off x="0" y="0"/>
                      <a:ext cx="457200" cy="289440"/>
                    </a:xfrm>
                    <a:prstGeom prst="rect">
                      <a:avLst/>
                    </a:prstGeom>
                  </pic:spPr>
                </pic:pic>
              </a:graphicData>
            </a:graphic>
          </wp:inline>
        </w:drawing>
      </w:r>
      <w:r>
        <w:rPr>
          <w:rFonts w:ascii="Times New Roman" w:hAnsi="宋体"/>
        </w:rPr>
        <w:t>CO</w:t>
      </w:r>
      <w:r>
        <w:rPr>
          <w:rFonts w:ascii="Times New Roman" w:hAnsi="宋体"/>
          <w:vertAlign w:val="subscript"/>
        </w:rPr>
        <w:t>2</w:t>
      </w:r>
      <w:r>
        <w:rPr>
          <w:rFonts w:ascii="Times New Roman" w:hAnsi="宋体"/>
        </w:rPr>
        <w:t>(g)+H</w:t>
      </w:r>
      <w:r>
        <w:rPr>
          <w:rFonts w:ascii="Times New Roman" w:hAnsi="宋体"/>
          <w:vertAlign w:val="subscript"/>
        </w:rPr>
        <w:t>2</w:t>
      </w:r>
      <w:r>
        <w:rPr>
          <w:rFonts w:ascii="Times New Roman" w:hAnsi="宋体"/>
        </w:rPr>
        <w:t>(g),</w:t>
      </w:r>
      <w:r>
        <w:rPr>
          <w:rFonts w:ascii="Times New Roman" w:hAnsi="宋体"/>
        </w:rPr>
        <w:t>并放出热量。反应中</w:t>
      </w:r>
      <w:r>
        <w:rPr>
          <w:rFonts w:ascii="Times New Roman" w:hAnsi="宋体"/>
        </w:rPr>
        <w:t>CO</w:t>
      </w:r>
      <w:r>
        <w:rPr>
          <w:rFonts w:ascii="Times New Roman" w:hAnsi="宋体"/>
          <w:vertAlign w:val="subscript"/>
        </w:rPr>
        <w:t>2</w:t>
      </w:r>
      <w:r>
        <w:rPr>
          <w:rFonts w:ascii="Times New Roman" w:hAnsi="宋体"/>
        </w:rPr>
        <w:t>的浓度随时间变化的曲线如图所示。</w:t>
      </w:r>
    </w:p>
    <w:p w:rsidR="005B738A" w:rsidRDefault="005B738A">
      <w:pPr>
        <w:tabs>
          <w:tab w:val="left" w:pos="1621"/>
          <w:tab w:val="left" w:pos="2914"/>
          <w:tab w:val="left" w:pos="3997"/>
          <w:tab w:val="left" w:pos="5074"/>
        </w:tabs>
        <w:rPr>
          <w:rFonts w:ascii="Times New Roman" w:hAnsi="宋体"/>
        </w:rPr>
      </w:pPr>
    </w:p>
    <w:p w:rsidR="005B738A" w:rsidRDefault="00DA48F6">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421765" cy="824230"/>
            <wp:effectExtent l="0" t="0" r="0" b="0"/>
            <wp:docPr id="831" name="W63.eps" descr="id:2147506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 name="W63.eps" descr="id:2147506246;FounderCES"/>
                    <pic:cNvPicPr>
                      <a:picLocks noChangeAspect="1"/>
                    </pic:cNvPicPr>
                  </pic:nvPicPr>
                  <pic:blipFill>
                    <a:blip r:embed="rId20"/>
                    <a:stretch>
                      <a:fillRect/>
                    </a:stretch>
                  </pic:blipFill>
                  <pic:spPr>
                    <a:xfrm>
                      <a:off x="0" y="0"/>
                      <a:ext cx="1422000" cy="824400"/>
                    </a:xfrm>
                    <a:prstGeom prst="rect">
                      <a:avLst/>
                    </a:prstGeom>
                  </pic:spPr>
                </pic:pic>
              </a:graphicData>
            </a:graphic>
          </wp:inline>
        </w:drawing>
      </w:r>
    </w:p>
    <w:p w:rsidR="005B738A" w:rsidRDefault="00DA48F6">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根据图中数据</w:t>
      </w:r>
      <w:r>
        <w:rPr>
          <w:rFonts w:ascii="Times New Roman" w:hAnsi="宋体"/>
        </w:rPr>
        <w:t>,</w:t>
      </w:r>
      <w:r>
        <w:rPr>
          <w:rFonts w:ascii="Times New Roman" w:hAnsi="宋体"/>
        </w:rPr>
        <w:t>从反应开始至达到平衡时</w:t>
      </w:r>
      <w:r>
        <w:rPr>
          <w:rFonts w:ascii="Times New Roman" w:hAnsi="宋体"/>
        </w:rPr>
        <w:t>,CO</w:t>
      </w:r>
      <w:r>
        <w:rPr>
          <w:rFonts w:ascii="Times New Roman" w:hAnsi="宋体"/>
        </w:rPr>
        <w:t>的化学反应速率为</w:t>
      </w:r>
      <w:r>
        <w:rPr>
          <w:rFonts w:ascii="Times New Roman" w:hAnsi="宋体"/>
          <w:color w:val="FF0000"/>
          <w:u w:val="single" w:color="000000"/>
        </w:rPr>
        <w:t xml:space="preserve">　　　　　　　　　　　　　　</w:t>
      </w:r>
      <w:r>
        <w:rPr>
          <w:rFonts w:ascii="Times New Roman" w:hAnsi="宋体"/>
        </w:rPr>
        <w:t>;</w:t>
      </w:r>
      <w:r>
        <w:rPr>
          <w:rFonts w:ascii="Times New Roman" w:hAnsi="宋体"/>
        </w:rPr>
        <w:t>反应达到平衡时</w:t>
      </w:r>
      <w:r>
        <w:rPr>
          <w:rFonts w:ascii="Times New Roman" w:hAnsi="宋体"/>
          <w:i/>
        </w:rPr>
        <w:t>c</w:t>
      </w:r>
      <w:r>
        <w:rPr>
          <w:rFonts w:ascii="Times New Roman" w:hAnsi="宋体"/>
        </w:rPr>
        <w:t>(H</w:t>
      </w:r>
      <w:r>
        <w:rPr>
          <w:rFonts w:ascii="Times New Roman" w:hAnsi="宋体"/>
          <w:vertAlign w:val="subscript"/>
        </w:rPr>
        <w:t>2</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判断该反应达到平衡状态的依据是</w:t>
      </w:r>
      <w:r>
        <w:rPr>
          <w:rFonts w:ascii="Times New Roman" w:hAnsi="宋体"/>
          <w:color w:val="FF0000"/>
          <w:u w:val="single" w:color="000000"/>
        </w:rPr>
        <w:t xml:space="preserve">　　　　　　　　</w:t>
      </w:r>
      <w:r>
        <w:rPr>
          <w:rFonts w:ascii="Times New Roman" w:hAnsi="宋体"/>
        </w:rPr>
        <w:t>(</w:t>
      </w:r>
      <w:r>
        <w:rPr>
          <w:rFonts w:ascii="Times New Roman" w:hAnsi="宋体"/>
        </w:rPr>
        <w:t>填字母</w:t>
      </w:r>
      <w:r>
        <w:rPr>
          <w:rFonts w:ascii="Times New Roman" w:hAnsi="宋体"/>
        </w:rPr>
        <w:t>)</w:t>
      </w:r>
      <w:r>
        <w:rPr>
          <w:rFonts w:ascii="Times New Roman" w:hAnsi="宋体"/>
        </w:rPr>
        <w:t>。</w:t>
      </w:r>
      <w:r>
        <w:rPr>
          <w:rFonts w:ascii="Times New Roman" w:hAnsi="宋体"/>
        </w:rPr>
        <w:t> </w:t>
      </w:r>
    </w:p>
    <w:p w:rsidR="005B738A" w:rsidRDefault="00DA48F6">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单位时间内</w:t>
      </w:r>
      <w:r>
        <w:rPr>
          <w:rFonts w:ascii="Times New Roman" w:hAnsi="宋体"/>
        </w:rPr>
        <w:t>CO</w:t>
      </w:r>
      <w:r>
        <w:rPr>
          <w:rFonts w:ascii="Times New Roman" w:hAnsi="宋体"/>
        </w:rPr>
        <w:t>消耗的物质的量和</w:t>
      </w:r>
      <w:r>
        <w:rPr>
          <w:rFonts w:ascii="Times New Roman" w:hAnsi="宋体"/>
        </w:rPr>
        <w:t>CO</w:t>
      </w:r>
      <w:r>
        <w:rPr>
          <w:rFonts w:ascii="Times New Roman" w:hAnsi="宋体"/>
          <w:vertAlign w:val="subscript"/>
        </w:rPr>
        <w:t>2</w:t>
      </w:r>
      <w:r>
        <w:rPr>
          <w:rFonts w:ascii="Times New Roman" w:hAnsi="宋体"/>
        </w:rPr>
        <w:t>消耗的物质的量相等</w:t>
      </w:r>
    </w:p>
    <w:p w:rsidR="005B738A" w:rsidRDefault="00DA48F6">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CO</w:t>
      </w:r>
      <w:r>
        <w:rPr>
          <w:rFonts w:ascii="Times New Roman" w:hAnsi="宋体"/>
        </w:rPr>
        <w:t>、</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w:t>
      </w:r>
      <w:r>
        <w:rPr>
          <w:rFonts w:ascii="Times New Roman" w:hAnsi="宋体"/>
        </w:rPr>
        <w:t>CO</w:t>
      </w:r>
      <w:r>
        <w:rPr>
          <w:rFonts w:ascii="Times New Roman" w:hAnsi="宋体"/>
          <w:vertAlign w:val="subscript"/>
        </w:rPr>
        <w:t>2</w:t>
      </w:r>
      <w:r>
        <w:rPr>
          <w:rFonts w:ascii="Times New Roman" w:hAnsi="宋体"/>
        </w:rPr>
        <w:t>、</w:t>
      </w:r>
      <w:r>
        <w:rPr>
          <w:rFonts w:ascii="Times New Roman" w:hAnsi="宋体"/>
        </w:rPr>
        <w:t>H</w:t>
      </w:r>
      <w:r>
        <w:rPr>
          <w:rFonts w:ascii="Times New Roman" w:hAnsi="宋体"/>
          <w:vertAlign w:val="subscript"/>
        </w:rPr>
        <w:t>2</w:t>
      </w:r>
      <w:r>
        <w:rPr>
          <w:rFonts w:ascii="Times New Roman" w:hAnsi="宋体"/>
        </w:rPr>
        <w:t>的浓度都相等</w:t>
      </w:r>
    </w:p>
    <w:p w:rsidR="005B738A" w:rsidRDefault="00DA48F6">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CO</w:t>
      </w:r>
      <w:r>
        <w:rPr>
          <w:rFonts w:ascii="Times New Roman" w:hAnsi="宋体"/>
        </w:rPr>
        <w:t>、</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w:t>
      </w:r>
      <w:r>
        <w:rPr>
          <w:rFonts w:ascii="Times New Roman" w:hAnsi="宋体"/>
        </w:rPr>
        <w:t>CO</w:t>
      </w:r>
      <w:r>
        <w:rPr>
          <w:rFonts w:ascii="Times New Roman" w:hAnsi="宋体"/>
          <w:vertAlign w:val="subscript"/>
        </w:rPr>
        <w:t>2</w:t>
      </w:r>
      <w:r>
        <w:rPr>
          <w:rFonts w:ascii="Times New Roman" w:hAnsi="宋体"/>
        </w:rPr>
        <w:t>、</w:t>
      </w:r>
      <w:r>
        <w:rPr>
          <w:rFonts w:ascii="Times New Roman" w:hAnsi="宋体"/>
        </w:rPr>
        <w:t>H</w:t>
      </w:r>
      <w:r>
        <w:rPr>
          <w:rFonts w:ascii="Times New Roman" w:hAnsi="宋体"/>
          <w:vertAlign w:val="subscript"/>
        </w:rPr>
        <w:t>2</w:t>
      </w:r>
      <w:r>
        <w:rPr>
          <w:rFonts w:ascii="Times New Roman" w:hAnsi="宋体"/>
        </w:rPr>
        <w:t>的浓度都不再发生变化</w:t>
      </w:r>
    </w:p>
    <w:p w:rsidR="005B738A" w:rsidRDefault="00DA48F6">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正、逆反应速率都为</w:t>
      </w:r>
      <w:r>
        <w:rPr>
          <w:rFonts w:ascii="Times New Roman" w:hAnsi="宋体"/>
        </w:rPr>
        <w:t>0</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由题图可知从第</w:t>
      </w:r>
      <w:r>
        <w:rPr>
          <w:rFonts w:ascii="Times New Roman" w:hAnsi="宋体"/>
        </w:rPr>
        <w:t>10</w:t>
      </w:r>
      <w:r>
        <w:rPr>
          <w:rFonts w:ascii="Times New Roman" w:eastAsia="楷体" w:hAnsi="楷体"/>
        </w:rPr>
        <w:t xml:space="preserve"> </w:t>
      </w:r>
      <w:r>
        <w:rPr>
          <w:rFonts w:ascii="Times New Roman" w:hAnsi="宋体"/>
        </w:rPr>
        <w:t>min</w:t>
      </w:r>
      <w:r>
        <w:rPr>
          <w:rFonts w:ascii="Times New Roman" w:eastAsia="楷体" w:hAnsi="楷体"/>
        </w:rPr>
        <w:t>时反应达到平衡状态</w:t>
      </w:r>
      <w:r>
        <w:rPr>
          <w:rFonts w:ascii="Times New Roman" w:hAnsi="宋体"/>
        </w:rPr>
        <w:t>,</w:t>
      </w:r>
      <w:r>
        <w:rPr>
          <w:rFonts w:ascii="Times New Roman" w:eastAsia="楷体" w:hAnsi="楷体"/>
        </w:rPr>
        <w:t>则</w:t>
      </w:r>
      <w:r>
        <w:rPr>
          <w:rFonts w:ascii="Times New Roman" w:hAnsi="宋体"/>
          <w:i/>
        </w:rPr>
        <w:t>v</w:t>
      </w:r>
      <w:r>
        <w:rPr>
          <w:rFonts w:ascii="Times New Roman" w:hAnsi="宋体"/>
        </w:rPr>
        <w:t>(CO)=</w:t>
      </w:r>
      <w:r>
        <w:rPr>
          <w:rFonts w:ascii="Times New Roman" w:hAnsi="宋体"/>
          <w:i/>
        </w:rPr>
        <w:t>v</w:t>
      </w:r>
      <w:r>
        <w:rPr>
          <w:rFonts w:ascii="Times New Roman" w:hAnsi="宋体"/>
        </w:rPr>
        <w:t>(CO</w:t>
      </w:r>
      <w:r>
        <w:rPr>
          <w:rFonts w:ascii="Times New Roman" w:hAnsi="宋体"/>
          <w:vertAlign w:val="subscript"/>
        </w:rPr>
        <w:t>2</w:t>
      </w:r>
      <w:r>
        <w:rPr>
          <w:rFonts w:ascii="Times New Roman" w:hAnsi="宋体"/>
        </w:rPr>
        <w:t>)==0</w:t>
      </w:r>
      <w:r>
        <w:rPr>
          <w:rFonts w:ascii="Times New Roman" w:hAnsi="Times New Roman"/>
        </w:rPr>
        <w:t>.</w:t>
      </w:r>
      <w:r>
        <w:rPr>
          <w:rFonts w:ascii="Times New Roman" w:hAnsi="宋体"/>
        </w:rPr>
        <w:t>003</w:t>
      </w:r>
      <w:r>
        <w:rPr>
          <w:rFonts w:ascii="Times New Roman" w:eastAsia="楷体" w:hAnsi="楷体"/>
        </w:rPr>
        <w:t xml:space="preserve"> </w:t>
      </w:r>
      <w:r>
        <w:rPr>
          <w:rFonts w:ascii="Times New Roman" w:hAnsi="宋体"/>
        </w:rPr>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r>
        <w:rPr>
          <w:rFonts w:ascii="Times New Roman" w:hAnsi="宋体"/>
        </w:rPr>
        <w:t>;</w:t>
      </w:r>
      <w:r>
        <w:rPr>
          <w:rFonts w:ascii="Times New Roman" w:eastAsia="楷体" w:hAnsi="楷体"/>
        </w:rPr>
        <w:t>反应时转化的浓度之比</w:t>
      </w:r>
      <w:r>
        <w:rPr>
          <w:rFonts w:ascii="Times New Roman" w:hAnsi="宋体"/>
        </w:rPr>
        <w:t>=</w:t>
      </w:r>
      <w:r>
        <w:rPr>
          <w:rFonts w:ascii="Times New Roman" w:eastAsia="楷体" w:hAnsi="楷体"/>
        </w:rPr>
        <w:t>化学方程式中化学计量数之比</w:t>
      </w:r>
      <w:r>
        <w:rPr>
          <w:rFonts w:ascii="Times New Roman" w:hAnsi="宋体"/>
        </w:rPr>
        <w:t>,</w:t>
      </w:r>
      <w:r>
        <w:rPr>
          <w:rFonts w:ascii="Times New Roman" w:eastAsia="楷体" w:hAnsi="楷体"/>
        </w:rPr>
        <w:t>所以</w:t>
      </w:r>
      <w:r>
        <w:rPr>
          <w:rFonts w:ascii="Times New Roman" w:hAnsi="宋体"/>
          <w:i/>
        </w:rPr>
        <w:t>c</w:t>
      </w:r>
      <w:r>
        <w:rPr>
          <w:rFonts w:ascii="Times New Roman" w:hAnsi="宋体"/>
        </w:rPr>
        <w:t>(H</w:t>
      </w:r>
      <w:r>
        <w:rPr>
          <w:rFonts w:ascii="Times New Roman" w:hAnsi="宋体"/>
          <w:vertAlign w:val="subscript"/>
        </w:rPr>
        <w:t>2</w:t>
      </w:r>
      <w:r>
        <w:rPr>
          <w:rFonts w:ascii="Times New Roman" w:hAnsi="宋体"/>
        </w:rPr>
        <w:t>)=</w:t>
      </w:r>
      <w:r>
        <w:rPr>
          <w:rFonts w:ascii="Times New Roman" w:hAnsi="Times New Roman"/>
        </w:rPr>
        <w:t>Δ</w:t>
      </w:r>
      <w:r>
        <w:rPr>
          <w:rFonts w:ascii="Times New Roman" w:hAnsi="宋体"/>
          <w:i/>
        </w:rPr>
        <w:t>c</w:t>
      </w:r>
      <w:r>
        <w:rPr>
          <w:rFonts w:ascii="Times New Roman" w:hAnsi="宋体"/>
        </w:rPr>
        <w:t>(H</w:t>
      </w:r>
      <w:r>
        <w:rPr>
          <w:rFonts w:ascii="Times New Roman" w:hAnsi="宋体"/>
          <w:vertAlign w:val="subscript"/>
        </w:rPr>
        <w:t>2</w:t>
      </w:r>
      <w:r>
        <w:rPr>
          <w:rFonts w:ascii="Times New Roman" w:hAnsi="宋体"/>
        </w:rPr>
        <w:t>)=</w:t>
      </w:r>
      <w:r>
        <w:rPr>
          <w:rFonts w:ascii="Times New Roman" w:hAnsi="Times New Roman"/>
        </w:rPr>
        <w:t>Δ</w:t>
      </w:r>
      <w:r>
        <w:rPr>
          <w:rFonts w:ascii="Times New Roman" w:hAnsi="宋体"/>
          <w:i/>
        </w:rPr>
        <w:t>c</w:t>
      </w:r>
      <w:r>
        <w:rPr>
          <w:rFonts w:ascii="Times New Roman" w:hAnsi="宋体"/>
        </w:rPr>
        <w:t>(CO</w:t>
      </w:r>
      <w:r>
        <w:rPr>
          <w:rFonts w:ascii="Times New Roman" w:hAnsi="宋体"/>
          <w:vertAlign w:val="subscript"/>
        </w:rPr>
        <w:t>2</w:t>
      </w:r>
      <w:r>
        <w:rPr>
          <w:rFonts w:ascii="Times New Roman" w:hAnsi="宋体"/>
        </w:rPr>
        <w:t>)=0</w:t>
      </w:r>
      <w:r>
        <w:rPr>
          <w:rFonts w:ascii="Times New Roman" w:hAnsi="Times New Roman"/>
        </w:rPr>
        <w:t>.</w:t>
      </w:r>
      <w:r>
        <w:rPr>
          <w:rFonts w:ascii="Times New Roman" w:hAnsi="宋体"/>
        </w:rPr>
        <w:t>03</w:t>
      </w:r>
      <w:r>
        <w:rPr>
          <w:rFonts w:ascii="Times New Roman" w:eastAsia="楷体" w:hAnsi="楷体"/>
        </w:rPr>
        <w:t xml:space="preserve"> </w:t>
      </w:r>
      <w:r>
        <w:rPr>
          <w:rFonts w:ascii="Times New Roman" w:hAnsi="宋体"/>
        </w:rPr>
        <w:lastRenderedPageBreak/>
        <w:t>mol</w:t>
      </w:r>
      <w:r>
        <w:rPr>
          <w:rFonts w:ascii="Times New Roman" w:hAnsi="Times New Roman"/>
        </w:rPr>
        <w:t>·</w:t>
      </w:r>
      <w:r>
        <w:rPr>
          <w:rFonts w:ascii="Times New Roman" w:hAnsi="宋体"/>
        </w:rPr>
        <w:t>L</w:t>
      </w:r>
      <w:r>
        <w:rPr>
          <w:rFonts w:ascii="Times New Roman" w:hAnsi="宋体"/>
          <w:vertAlign w:val="superscript"/>
        </w:rPr>
        <w:t>-1</w:t>
      </w:r>
      <w:r>
        <w:rPr>
          <w:rFonts w:ascii="Times New Roman" w:eastAsia="楷体" w:hAnsi="楷体"/>
        </w:rPr>
        <w:t>。</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eastAsia="楷体" w:hAnsi="楷体"/>
        </w:rPr>
        <w:t>达到化学平衡状态的标志是各物质的百分含量保持一定</w:t>
      </w:r>
      <w:r>
        <w:rPr>
          <w:rFonts w:ascii="Times New Roman" w:hAnsi="宋体"/>
        </w:rPr>
        <w:t>,</w:t>
      </w:r>
      <w:r>
        <w:rPr>
          <w:rFonts w:ascii="Times New Roman" w:eastAsia="楷体" w:hAnsi="楷体"/>
        </w:rPr>
        <w:t>浓度保持不变</w:t>
      </w:r>
      <w:r>
        <w:rPr>
          <w:rFonts w:ascii="Times New Roman" w:hAnsi="宋体"/>
        </w:rPr>
        <w:t>,</w:t>
      </w:r>
      <w:r>
        <w:rPr>
          <w:rFonts w:ascii="Times New Roman" w:eastAsia="楷体" w:hAnsi="楷体"/>
        </w:rPr>
        <w:t>正、逆反应速率相等且不为</w:t>
      </w:r>
      <w:r>
        <w:rPr>
          <w:rFonts w:ascii="Times New Roman" w:hAnsi="宋体"/>
        </w:rPr>
        <w:t>0</w:t>
      </w:r>
      <w:r>
        <w:rPr>
          <w:rFonts w:ascii="Times New Roman" w:eastAsia="楷体" w:hAnsi="楷体"/>
        </w:rPr>
        <w:t>。</w:t>
      </w:r>
    </w:p>
    <w:p w:rsidR="005B738A" w:rsidRDefault="00DA48F6">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(1)0</w:t>
      </w:r>
      <w:r>
        <w:rPr>
          <w:rFonts w:ascii="Times New Roman" w:hAnsi="Times New Roman"/>
        </w:rPr>
        <w:t>.</w:t>
      </w:r>
      <w:r>
        <w:rPr>
          <w:rFonts w:ascii="Times New Roman" w:hAnsi="宋体"/>
        </w:rPr>
        <w:t>003 mol</w:t>
      </w:r>
      <w:r>
        <w:rPr>
          <w:rFonts w:ascii="Times New Roman" w:hAnsi="Times New Roman"/>
        </w:rPr>
        <w:t>·</w:t>
      </w:r>
      <w:r>
        <w:rPr>
          <w:rFonts w:ascii="Times New Roman" w:hAnsi="宋体"/>
        </w:rPr>
        <w:t>L</w:t>
      </w:r>
      <w:r>
        <w:rPr>
          <w:rFonts w:ascii="Times New Roman" w:hAnsi="宋体"/>
          <w:vertAlign w:val="superscript"/>
        </w:rPr>
        <w:t>-1</w:t>
      </w:r>
      <w:r>
        <w:rPr>
          <w:rFonts w:ascii="Times New Roman" w:hAnsi="Times New Roman"/>
        </w:rPr>
        <w:t>·</w:t>
      </w:r>
      <w:r>
        <w:rPr>
          <w:rFonts w:ascii="Times New Roman" w:hAnsi="宋体"/>
        </w:rPr>
        <w:t>min</w:t>
      </w:r>
      <w:r>
        <w:rPr>
          <w:rFonts w:ascii="Times New Roman" w:hAnsi="宋体"/>
          <w:vertAlign w:val="superscript"/>
        </w:rPr>
        <w:t>-1</w:t>
      </w:r>
      <w:r>
        <w:rPr>
          <w:rFonts w:ascii="Times New Roman" w:hAnsi="宋体"/>
        </w:rPr>
        <w:t xml:space="preserve">　</w:t>
      </w:r>
      <w:r>
        <w:rPr>
          <w:rFonts w:ascii="Times New Roman" w:hAnsi="宋体"/>
        </w:rPr>
        <w:t>0</w:t>
      </w:r>
      <w:r>
        <w:rPr>
          <w:rFonts w:ascii="Times New Roman" w:hAnsi="Times New Roman"/>
        </w:rPr>
        <w:t>.</w:t>
      </w:r>
      <w:r>
        <w:rPr>
          <w:rFonts w:ascii="Times New Roman" w:hAnsi="宋体"/>
        </w:rPr>
        <w:t>03 mol</w:t>
      </w:r>
      <w:r>
        <w:rPr>
          <w:rFonts w:ascii="Times New Roman" w:hAnsi="Times New Roman"/>
        </w:rPr>
        <w:t>·</w:t>
      </w:r>
      <w:r>
        <w:rPr>
          <w:rFonts w:ascii="Times New Roman" w:hAnsi="宋体"/>
        </w:rPr>
        <w:t>L</w:t>
      </w:r>
      <w:r>
        <w:rPr>
          <w:rFonts w:ascii="Times New Roman" w:hAnsi="宋体"/>
          <w:vertAlign w:val="superscript"/>
        </w:rPr>
        <w:t>-1</w:t>
      </w:r>
    </w:p>
    <w:p w:rsidR="005B738A" w:rsidRDefault="00DA48F6">
      <w:pPr>
        <w:tabs>
          <w:tab w:val="left" w:pos="1621"/>
          <w:tab w:val="left" w:pos="2914"/>
          <w:tab w:val="left" w:pos="3997"/>
          <w:tab w:val="left" w:pos="5074"/>
        </w:tabs>
        <w:ind w:firstLineChars="200" w:firstLine="420"/>
        <w:rPr>
          <w:rFonts w:ascii="Times New Roman" w:hAnsi="宋体"/>
        </w:rPr>
      </w:pPr>
      <w:r>
        <w:rPr>
          <w:rFonts w:ascii="Times New Roman" w:hAnsi="宋体"/>
        </w:rPr>
        <w:t>(2)AC</w:t>
      </w:r>
    </w:p>
    <w:p w:rsidR="005B738A" w:rsidRDefault="005B738A"/>
    <w:sectPr w:rsidR="005B738A">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A48F6">
      <w:r>
        <w:separator/>
      </w:r>
    </w:p>
  </w:endnote>
  <w:endnote w:type="continuationSeparator" w:id="0">
    <w:p w:rsidR="00000000" w:rsidRDefault="00DA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DA48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38A" w:rsidRPr="00DA48F6" w:rsidRDefault="00DA48F6" w:rsidP="00DA48F6">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DA48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A48F6">
      <w:r>
        <w:separator/>
      </w:r>
    </w:p>
  </w:footnote>
  <w:footnote w:type="continuationSeparator" w:id="0">
    <w:p w:rsidR="00000000" w:rsidRDefault="00DA4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DA48F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38A" w:rsidRPr="00DA48F6" w:rsidRDefault="00DA48F6" w:rsidP="00DA48F6">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DA48F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54"/>
    <w:rsid w:val="00033473"/>
    <w:rsid w:val="00057731"/>
    <w:rsid w:val="00147263"/>
    <w:rsid w:val="001974EE"/>
    <w:rsid w:val="001F0088"/>
    <w:rsid w:val="00385F3C"/>
    <w:rsid w:val="003D42B0"/>
    <w:rsid w:val="00513FC3"/>
    <w:rsid w:val="00592CB4"/>
    <w:rsid w:val="005A04C7"/>
    <w:rsid w:val="005B738A"/>
    <w:rsid w:val="006165B7"/>
    <w:rsid w:val="00770A35"/>
    <w:rsid w:val="007A2181"/>
    <w:rsid w:val="007A4854"/>
    <w:rsid w:val="00880A9A"/>
    <w:rsid w:val="00895EE0"/>
    <w:rsid w:val="00975A34"/>
    <w:rsid w:val="00A413DA"/>
    <w:rsid w:val="00AA0D7A"/>
    <w:rsid w:val="00AA54CB"/>
    <w:rsid w:val="00AB722F"/>
    <w:rsid w:val="00BD43E4"/>
    <w:rsid w:val="00D745A3"/>
    <w:rsid w:val="00DA48F6"/>
    <w:rsid w:val="00E018F3"/>
    <w:rsid w:val="00FE22A2"/>
    <w:rsid w:val="47431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widowControl/>
      <w:snapToGrid w:val="0"/>
      <w:jc w:val="left"/>
    </w:pPr>
    <w:rPr>
      <w:kern w:val="0"/>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a9">
    <w:name w:val="二级章节"/>
    <w:basedOn w:val="a"/>
    <w:qFormat/>
    <w:pPr>
      <w:widowControl/>
      <w:jc w:val="left"/>
      <w:outlineLvl w:val="2"/>
    </w:pPr>
    <w:rPr>
      <w:rFonts w:ascii="NEU-BZ-S92" w:eastAsia="方正书宋_GBK" w:hAnsi="NEU-BZ-S92" w:cstheme="minorBidi"/>
      <w:color w:val="000000"/>
      <w:kern w:val="0"/>
    </w:rPr>
  </w:style>
  <w:style w:type="paragraph" w:customStyle="1" w:styleId="1">
    <w:name w:val="列出段落1"/>
    <w:basedOn w:val="a"/>
    <w:uiPriority w:val="34"/>
    <w:qFormat/>
    <w:pPr>
      <w:widowControl/>
      <w:ind w:left="720"/>
      <w:contextualSpacing/>
      <w:jc w:val="left"/>
    </w:pPr>
    <w:rPr>
      <w:rFonts w:ascii="NEU-BZ-S92" w:eastAsia="方正书宋_GBK" w:hAnsi="NEU-BZ-S92" w:cstheme="minorBidi"/>
      <w:color w:val="000000"/>
      <w:kern w:val="0"/>
    </w:rPr>
  </w:style>
  <w:style w:type="paragraph" w:customStyle="1" w:styleId="10">
    <w:name w:val="引用1"/>
    <w:basedOn w:val="a"/>
    <w:next w:val="a"/>
    <w:link w:val="Char3"/>
    <w:uiPriority w:val="29"/>
    <w:qFormat/>
    <w:pPr>
      <w:widowControl/>
      <w:jc w:val="left"/>
    </w:pPr>
    <w:rPr>
      <w:rFonts w:ascii="NEU-BZ-S92" w:eastAsia="方正书宋_GBK" w:hAnsi="NEU-BZ-S92" w:cstheme="minorBidi"/>
      <w:i/>
      <w:iCs/>
      <w:color w:val="000000" w:themeColor="text1"/>
      <w:kern w:val="0"/>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widowControl/>
      <w:tabs>
        <w:tab w:val="center" w:pos="4160"/>
        <w:tab w:val="right" w:pos="8300"/>
      </w:tabs>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kern w:val="2"/>
      <w:sz w:val="18"/>
      <w:szCs w:val="18"/>
    </w:rPr>
  </w:style>
  <w:style w:type="paragraph" w:customStyle="1" w:styleId="aa">
    <w:name w:val="三级章节"/>
    <w:basedOn w:val="a"/>
    <w:qFormat/>
    <w:pPr>
      <w:widowControl/>
      <w:jc w:val="left"/>
      <w:outlineLvl w:val="3"/>
    </w:pPr>
    <w:rPr>
      <w:rFonts w:ascii="NEU-BZ-S92" w:eastAsia="方正书宋_GBK" w:hAnsi="NEU-BZ-S92" w:cstheme="minorBidi"/>
      <w:color w:val="000000"/>
      <w:kern w:val="0"/>
    </w:rPr>
  </w:style>
  <w:style w:type="paragraph" w:customStyle="1" w:styleId="ab">
    <w:name w:val="一级章节"/>
    <w:basedOn w:val="a"/>
    <w:qFormat/>
    <w:pPr>
      <w:widowControl/>
      <w:jc w:val="left"/>
      <w:outlineLvl w:val="1"/>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widowControl/>
      <w:snapToGrid w:val="0"/>
      <w:jc w:val="left"/>
    </w:pPr>
    <w:rPr>
      <w:kern w:val="0"/>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a9">
    <w:name w:val="二级章节"/>
    <w:basedOn w:val="a"/>
    <w:qFormat/>
    <w:pPr>
      <w:widowControl/>
      <w:jc w:val="left"/>
      <w:outlineLvl w:val="2"/>
    </w:pPr>
    <w:rPr>
      <w:rFonts w:ascii="NEU-BZ-S92" w:eastAsia="方正书宋_GBK" w:hAnsi="NEU-BZ-S92" w:cstheme="minorBidi"/>
      <w:color w:val="000000"/>
      <w:kern w:val="0"/>
    </w:rPr>
  </w:style>
  <w:style w:type="paragraph" w:customStyle="1" w:styleId="1">
    <w:name w:val="列出段落1"/>
    <w:basedOn w:val="a"/>
    <w:uiPriority w:val="34"/>
    <w:qFormat/>
    <w:pPr>
      <w:widowControl/>
      <w:ind w:left="720"/>
      <w:contextualSpacing/>
      <w:jc w:val="left"/>
    </w:pPr>
    <w:rPr>
      <w:rFonts w:ascii="NEU-BZ-S92" w:eastAsia="方正书宋_GBK" w:hAnsi="NEU-BZ-S92" w:cstheme="minorBidi"/>
      <w:color w:val="000000"/>
      <w:kern w:val="0"/>
    </w:rPr>
  </w:style>
  <w:style w:type="paragraph" w:customStyle="1" w:styleId="10">
    <w:name w:val="引用1"/>
    <w:basedOn w:val="a"/>
    <w:next w:val="a"/>
    <w:link w:val="Char3"/>
    <w:uiPriority w:val="29"/>
    <w:qFormat/>
    <w:pPr>
      <w:widowControl/>
      <w:jc w:val="left"/>
    </w:pPr>
    <w:rPr>
      <w:rFonts w:ascii="NEU-BZ-S92" w:eastAsia="方正书宋_GBK" w:hAnsi="NEU-BZ-S92" w:cstheme="minorBidi"/>
      <w:i/>
      <w:iCs/>
      <w:color w:val="000000" w:themeColor="text1"/>
      <w:kern w:val="0"/>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widowControl/>
      <w:tabs>
        <w:tab w:val="center" w:pos="4160"/>
        <w:tab w:val="right" w:pos="8300"/>
      </w:tabs>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kern w:val="2"/>
      <w:sz w:val="18"/>
      <w:szCs w:val="18"/>
    </w:rPr>
  </w:style>
  <w:style w:type="paragraph" w:customStyle="1" w:styleId="aa">
    <w:name w:val="三级章节"/>
    <w:basedOn w:val="a"/>
    <w:qFormat/>
    <w:pPr>
      <w:widowControl/>
      <w:jc w:val="left"/>
      <w:outlineLvl w:val="3"/>
    </w:pPr>
    <w:rPr>
      <w:rFonts w:ascii="NEU-BZ-S92" w:eastAsia="方正书宋_GBK" w:hAnsi="NEU-BZ-S92" w:cstheme="minorBidi"/>
      <w:color w:val="000000"/>
      <w:kern w:val="0"/>
    </w:rPr>
  </w:style>
  <w:style w:type="paragraph" w:customStyle="1" w:styleId="ab">
    <w:name w:val="一级章节"/>
    <w:basedOn w:val="a"/>
    <w:qFormat/>
    <w:pPr>
      <w:widowControl/>
      <w:jc w:val="left"/>
      <w:outlineLvl w:val="1"/>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5.jpg"/></Relationships>
</file>

<file path=word/_rels/header2.xml.rels><?xml version="1.0" encoding="UTF-8" standalone="yes"?>
<Relationships xmlns="http://schemas.openxmlformats.org/package/2006/relationships"><Relationship Id="rId1" Type="http://schemas.openxmlformats.org/officeDocument/2006/relationships/image" Target="media/image14.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9</Pages>
  <Words>1034</Words>
  <Characters>5899</Characters>
  <Application>Microsoft Office Word</Application>
  <DocSecurity>0</DocSecurity>
  <Lines>49</Lines>
  <Paragraphs>13</Paragraphs>
  <ScaleCrop>false</ScaleCrop>
  <LinksUpToDate>false</LinksUpToDate>
  <CharactersWithSpaces>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2016-09-30T03:08:00Z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